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ED" w:rsidRPr="00DD67B6" w:rsidRDefault="004363ED" w:rsidP="00DD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5C0218">
        <w:rPr>
          <w:rFonts w:ascii="Times New Roman" w:hAnsi="Times New Roman" w:cs="Times New Roman"/>
          <w:b/>
          <w:sz w:val="28"/>
          <w:szCs w:val="28"/>
        </w:rPr>
        <w:t>Sanskrit</w:t>
      </w:r>
    </w:p>
    <w:p w:rsidR="004363ED" w:rsidRDefault="004363ED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:rsidR="00E745A7" w:rsidRDefault="00E745A7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:rsidR="00CC7A08" w:rsidRPr="00CC7A08" w:rsidRDefault="006A234E" w:rsidP="00DD67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Session: 2022-2023</w:t>
      </w:r>
    </w:p>
    <w:p w:rsidR="004363ED" w:rsidRPr="00B0561B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61B">
        <w:rPr>
          <w:rFonts w:ascii="Times New Roman" w:hAnsi="Times New Roman" w:cs="Times New Roman"/>
          <w:b/>
          <w:u w:val="single"/>
        </w:rPr>
        <w:t>Distribution of syllab</w:t>
      </w:r>
      <w:r w:rsidR="00BB3328" w:rsidRPr="00B0561B">
        <w:rPr>
          <w:rFonts w:ascii="Times New Roman" w:hAnsi="Times New Roman" w:cs="Times New Roman"/>
          <w:b/>
          <w:u w:val="single"/>
        </w:rPr>
        <w:t>us into Modules and Units of B.A</w:t>
      </w:r>
      <w:r w:rsidRPr="00B0561B">
        <w:rPr>
          <w:rFonts w:ascii="Times New Roman" w:hAnsi="Times New Roman" w:cs="Times New Roman"/>
          <w:b/>
          <w:u w:val="single"/>
        </w:rPr>
        <w:t xml:space="preserve"> General Course CBCS</w:t>
      </w:r>
    </w:p>
    <w:p w:rsidR="004363ED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SEMESTER-1</w:t>
      </w:r>
    </w:p>
    <w:p w:rsidR="00F34759" w:rsidRPr="00B17B28" w:rsidRDefault="00F34759" w:rsidP="00E86876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 xml:space="preserve">eneral </w:t>
      </w:r>
      <w:r w:rsidR="008D7FC5">
        <w:rPr>
          <w:rFonts w:ascii="Times New Roman" w:hAnsi="Times New Roman"/>
          <w:b/>
        </w:rPr>
        <w:t>Ideas</w:t>
      </w:r>
      <w:r w:rsidR="00225F5F">
        <w:rPr>
          <w:rFonts w:ascii="Times New Roman" w:hAnsi="Times New Roman"/>
          <w:b/>
        </w:rPr>
        <w:t xml:space="preserve"> of </w:t>
      </w:r>
      <w:r w:rsidR="005C0218">
        <w:rPr>
          <w:rFonts w:ascii="Times New Roman" w:hAnsi="Times New Roman"/>
          <w:b/>
        </w:rPr>
        <w:t xml:space="preserve">Sanskrit </w:t>
      </w:r>
      <w:r w:rsidR="006C47E4">
        <w:rPr>
          <w:rFonts w:ascii="Times New Roman" w:hAnsi="Times New Roman"/>
          <w:b/>
        </w:rPr>
        <w:t>Poetry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:rsidR="00F34759" w:rsidRDefault="00F34759" w:rsidP="00E86876">
      <w:pPr>
        <w:spacing w:after="0" w:line="360" w:lineRule="auto"/>
        <w:rPr>
          <w:rFonts w:ascii="Times New Roman" w:hAnsi="Times New Roman" w:cs="Times New Roman"/>
          <w:b/>
        </w:rPr>
      </w:pPr>
    </w:p>
    <w:p w:rsidR="00225F5F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4363ED" w:rsidRPr="00DD67B6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1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st</w:t>
      </w:r>
      <w:r w:rsidR="00BB3328" w:rsidRPr="00225F5F">
        <w:rPr>
          <w:rFonts w:ascii="Times New Roman" w:hAnsi="Times New Roman" w:cs="Times New Roman"/>
          <w:b/>
          <w:highlight w:val="lightGray"/>
        </w:rPr>
        <w:t>Module</w:t>
      </w:r>
      <w:r w:rsidR="004363ED" w:rsidRPr="00225F5F">
        <w:rPr>
          <w:rFonts w:ascii="Times New Roman" w:hAnsi="Times New Roman" w:cs="Times New Roman"/>
          <w:b/>
          <w:highlight w:val="lightGray"/>
        </w:rPr>
        <w:t>(July to September)</w:t>
      </w:r>
    </w:p>
    <w:p w:rsidR="004363ED" w:rsidRPr="00BB3328" w:rsidRDefault="004363ED" w:rsidP="00BB332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(CC-</w:t>
      </w:r>
      <w:r w:rsidRPr="00BB3328">
        <w:rPr>
          <w:rFonts w:ascii="Times New Roman" w:hAnsi="Times New Roman" w:cs="Times New Roman"/>
          <w:b/>
          <w:bCs/>
          <w:sz w:val="24"/>
        </w:rPr>
        <w:t>I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A)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: </w:t>
      </w:r>
      <w:r w:rsidR="00B5000E">
        <w:rPr>
          <w:b/>
          <w:sz w:val="23"/>
        </w:rPr>
        <w:t>S</w:t>
      </w:r>
      <w:r w:rsidR="005C0218">
        <w:rPr>
          <w:b/>
          <w:sz w:val="23"/>
        </w:rPr>
        <w:t>anskrit</w:t>
      </w:r>
      <w:r w:rsidR="005C0218">
        <w:rPr>
          <w:b/>
          <w:spacing w:val="-1"/>
          <w:sz w:val="23"/>
        </w:rPr>
        <w:t xml:space="preserve"> </w:t>
      </w:r>
      <w:r w:rsidR="00B5000E">
        <w:rPr>
          <w:b/>
          <w:sz w:val="23"/>
        </w:rPr>
        <w:t>P</w:t>
      </w:r>
      <w:r w:rsidR="005C0218">
        <w:rPr>
          <w:b/>
          <w:sz w:val="23"/>
        </w:rPr>
        <w:t>oetry</w:t>
      </w:r>
      <w:r w:rsidR="00BB3328">
        <w:rPr>
          <w:rFonts w:ascii="Times New Roman" w:hAnsi="Times New Roman" w:cs="Times New Roman"/>
          <w:b/>
          <w:sz w:val="24"/>
        </w:rPr>
        <w:t xml:space="preserve">: </w:t>
      </w:r>
      <w:r w:rsidR="00BB3328"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="00BB3328" w:rsidRPr="00BB3328">
        <w:rPr>
          <w:rFonts w:ascii="Times New Roman" w:hAnsi="Times New Roman" w:cs="Times New Roman"/>
          <w:b/>
          <w:szCs w:val="20"/>
        </w:rPr>
        <w:t>Marks – 75, Theory – 60</w:t>
      </w:r>
      <w:r w:rsidRPr="00BB3328">
        <w:rPr>
          <w:rFonts w:ascii="Times New Roman" w:hAnsi="Times New Roman" w:cs="Times New Roman"/>
          <w:b/>
          <w:szCs w:val="20"/>
        </w:rPr>
        <w:t>, Internal Assessment – 10, Attendance-05</w:t>
      </w:r>
    </w:p>
    <w:p w:rsidR="004C197B" w:rsidRDefault="004C197B" w:rsidP="00704AC6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:rsidR="004A28DD" w:rsidRPr="00225F5F" w:rsidRDefault="00BB3328" w:rsidP="00704AC6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:rsidR="00225F5F" w:rsidRDefault="00225F5F" w:rsidP="00DD67B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704AC6" w:rsidTr="00704AC6"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04AC6" w:rsidTr="00704AC6">
        <w:tc>
          <w:tcPr>
            <w:tcW w:w="4735" w:type="dxa"/>
          </w:tcPr>
          <w:p w:rsidR="00704AC6" w:rsidRPr="006555C3" w:rsidRDefault="00704AC6" w:rsidP="00704AC6">
            <w:pPr>
              <w:pStyle w:val="Default"/>
              <w:numPr>
                <w:ilvl w:val="0"/>
                <w:numId w:val="8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31-50) 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:rsidR="00704AC6" w:rsidRPr="00EF5A8F" w:rsidRDefault="00704AC6" w:rsidP="0070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</w:tr>
      <w:tr w:rsidR="00704AC6" w:rsidTr="004C197B">
        <w:trPr>
          <w:trHeight w:val="694"/>
        </w:trPr>
        <w:tc>
          <w:tcPr>
            <w:tcW w:w="4735" w:type="dxa"/>
          </w:tcPr>
          <w:p w:rsidR="00704AC6" w:rsidRPr="00704AC6" w:rsidRDefault="004C197B" w:rsidP="00704A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704AC6" w:rsidRPr="00704AC6">
              <w:rPr>
                <w:rFonts w:ascii="Calibri" w:hAnsi="Calibri"/>
                <w:b/>
                <w:sz w:val="28"/>
                <w:szCs w:val="28"/>
              </w:rPr>
              <w:t xml:space="preserve"> 2.Kirātārjunīya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-CantoI(1-12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704AC6" w:rsidRPr="00704AC6" w:rsidRDefault="00704AC6" w:rsidP="00704AC6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704AC6" w:rsidTr="00704AC6">
        <w:tc>
          <w:tcPr>
            <w:tcW w:w="4735" w:type="dxa"/>
          </w:tcPr>
          <w:p w:rsidR="00704AC6" w:rsidRPr="00A4135A" w:rsidRDefault="00704AC6" w:rsidP="00704A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:rsidR="00704AC6" w:rsidRPr="00633D2A" w:rsidRDefault="00704AC6" w:rsidP="00704AC6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both"/>
            </w:pPr>
            <w:r>
              <w:rPr>
                <w:b/>
              </w:rPr>
              <w:t>Anup Pramanik &amp; Amit Das</w:t>
            </w:r>
          </w:p>
        </w:tc>
      </w:tr>
    </w:tbl>
    <w:p w:rsidR="006555C3" w:rsidRPr="006555C3" w:rsidRDefault="006555C3" w:rsidP="00704AC6">
      <w:pPr>
        <w:pStyle w:val="Default"/>
        <w:ind w:left="810"/>
        <w:jc w:val="both"/>
      </w:pPr>
    </w:p>
    <w:p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225F5F" w:rsidRP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225F5F">
        <w:rPr>
          <w:rFonts w:ascii="Times New Roman" w:hAnsi="Times New Roman" w:cs="Times New Roman"/>
          <w:b/>
          <w:highlight w:val="lightGray"/>
        </w:rPr>
        <w:t>2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nd</w:t>
      </w:r>
      <w:r w:rsidRPr="00225F5F">
        <w:rPr>
          <w:rFonts w:ascii="Times New Roman" w:hAnsi="Times New Roman" w:cs="Times New Roman"/>
          <w:b/>
          <w:highlight w:val="lightGray"/>
        </w:rPr>
        <w:t xml:space="preserve"> Module(October to December)</w:t>
      </w:r>
    </w:p>
    <w:p w:rsidR="00225F5F" w:rsidRPr="00BB3328" w:rsidRDefault="00225F5F" w:rsidP="00225F5F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(CC-IA): </w:t>
      </w:r>
      <w:r w:rsidR="004A460D"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 w:rsidR="004A460D">
        <w:rPr>
          <w:b/>
          <w:sz w:val="23"/>
        </w:rPr>
        <w:t>Sanskrit</w:t>
      </w:r>
      <w:r w:rsidR="004A460D">
        <w:rPr>
          <w:b/>
          <w:spacing w:val="-1"/>
          <w:sz w:val="23"/>
        </w:rPr>
        <w:t xml:space="preserve"> </w:t>
      </w:r>
      <w:r w:rsidR="004A460D">
        <w:rPr>
          <w:b/>
          <w:sz w:val="23"/>
        </w:rPr>
        <w:t>Poetry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 xml:space="preserve">Credits: 6 Theory-6, 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</w:p>
    <w:p w:rsidR="008B2E97" w:rsidRDefault="008B2E97" w:rsidP="00DD67B6">
      <w:pPr>
        <w:pStyle w:val="Default"/>
        <w:jc w:val="both"/>
        <w:rPr>
          <w:b/>
        </w:rPr>
      </w:pPr>
    </w:p>
    <w:p w:rsidR="008B2E97" w:rsidRDefault="008B2E97" w:rsidP="00AB51FE">
      <w:pPr>
        <w:pStyle w:val="Default"/>
        <w:jc w:val="center"/>
        <w:rPr>
          <w:b/>
        </w:rPr>
      </w:pPr>
    </w:p>
    <w:p w:rsidR="008B2E97" w:rsidRPr="00DD67B6" w:rsidRDefault="008B2E97" w:rsidP="00DD67B6">
      <w:pPr>
        <w:pStyle w:val="Default"/>
        <w:jc w:val="both"/>
        <w:rPr>
          <w:sz w:val="22"/>
          <w:szCs w:val="22"/>
        </w:rPr>
      </w:pPr>
    </w:p>
    <w:p w:rsidR="004A28DD" w:rsidRDefault="004A460D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>Unit 2</w:t>
      </w:r>
      <w:r w:rsidR="00633D2A" w:rsidRPr="00225F5F">
        <w:rPr>
          <w:b/>
          <w:bCs/>
          <w:sz w:val="28"/>
          <w:szCs w:val="22"/>
          <w:highlight w:val="cyan"/>
        </w:rPr>
        <w:t>:</w:t>
      </w:r>
      <w:r w:rsidR="004C197B">
        <w:rPr>
          <w:b/>
          <w:bCs/>
          <w:sz w:val="28"/>
          <w:szCs w:val="22"/>
        </w:rPr>
        <w:t xml:space="preserve"> </w:t>
      </w:r>
    </w:p>
    <w:p w:rsidR="004C197B" w:rsidRDefault="004C197B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4C197B" w:rsidTr="0079239E">
        <w:tc>
          <w:tcPr>
            <w:tcW w:w="4735" w:type="dxa"/>
          </w:tcPr>
          <w:p w:rsidR="004C197B" w:rsidRDefault="004C197B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4C197B" w:rsidRDefault="004C197B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4C197B" w:rsidTr="0079239E">
        <w:tc>
          <w:tcPr>
            <w:tcW w:w="4735" w:type="dxa"/>
          </w:tcPr>
          <w:p w:rsidR="004C197B" w:rsidRPr="006555C3" w:rsidRDefault="004C197B" w:rsidP="004C197B">
            <w:pPr>
              <w:pStyle w:val="Default"/>
              <w:numPr>
                <w:ilvl w:val="0"/>
                <w:numId w:val="9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51-68) </w:t>
            </w:r>
          </w:p>
          <w:p w:rsidR="004C197B" w:rsidRDefault="004C197B" w:rsidP="0079239E">
            <w:pPr>
              <w:pStyle w:val="Default"/>
              <w:jc w:val="both"/>
            </w:pPr>
          </w:p>
        </w:tc>
        <w:tc>
          <w:tcPr>
            <w:tcW w:w="4735" w:type="dxa"/>
          </w:tcPr>
          <w:p w:rsidR="004C197B" w:rsidRPr="00EF5A8F" w:rsidRDefault="004C197B" w:rsidP="004C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4C197B" w:rsidRDefault="004C197B" w:rsidP="0079239E">
            <w:pPr>
              <w:pStyle w:val="Default"/>
              <w:jc w:val="both"/>
            </w:pPr>
          </w:p>
        </w:tc>
      </w:tr>
      <w:tr w:rsidR="004C197B" w:rsidTr="0079239E">
        <w:trPr>
          <w:trHeight w:val="694"/>
        </w:trPr>
        <w:tc>
          <w:tcPr>
            <w:tcW w:w="4735" w:type="dxa"/>
          </w:tcPr>
          <w:p w:rsidR="004C197B" w:rsidRPr="00704AC6" w:rsidRDefault="004C197B" w:rsidP="007923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  <w:r w:rsidRPr="00704AC6">
              <w:rPr>
                <w:rFonts w:ascii="Calibri" w:hAnsi="Calibri"/>
                <w:b/>
                <w:sz w:val="28"/>
                <w:szCs w:val="28"/>
              </w:rPr>
              <w:t>2.Kirātārjunīya</w:t>
            </w:r>
            <w:r w:rsidRPr="00704AC6">
              <w:rPr>
                <w:rFonts w:ascii="Calibri" w:hAnsi="Calibri"/>
                <w:sz w:val="28"/>
                <w:szCs w:val="28"/>
              </w:rPr>
              <w:t>-CantoI(1</w:t>
            </w:r>
            <w:r>
              <w:rPr>
                <w:rFonts w:ascii="Calibri" w:hAnsi="Calibri"/>
                <w:sz w:val="28"/>
                <w:szCs w:val="28"/>
              </w:rPr>
              <w:t>3</w:t>
            </w:r>
            <w:r w:rsidRPr="00704AC6">
              <w:rPr>
                <w:rFonts w:ascii="Calibri" w:hAnsi="Calibri"/>
                <w:sz w:val="28"/>
                <w:szCs w:val="28"/>
              </w:rPr>
              <w:t>-</w:t>
            </w:r>
            <w:r>
              <w:rPr>
                <w:rFonts w:ascii="Calibri" w:hAnsi="Calibri"/>
                <w:sz w:val="28"/>
                <w:szCs w:val="28"/>
              </w:rPr>
              <w:t>25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4C197B" w:rsidRPr="00704AC6" w:rsidRDefault="004C197B" w:rsidP="004C197B">
            <w:pPr>
              <w:pStyle w:val="Default"/>
              <w:jc w:val="center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>Biswajit Pakhira</w:t>
            </w:r>
          </w:p>
        </w:tc>
      </w:tr>
      <w:tr w:rsidR="004C197B" w:rsidTr="0079239E">
        <w:tc>
          <w:tcPr>
            <w:tcW w:w="4735" w:type="dxa"/>
          </w:tcPr>
          <w:p w:rsidR="004C197B" w:rsidRPr="00A4135A" w:rsidRDefault="004C197B" w:rsidP="0079239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:rsidR="004C197B" w:rsidRPr="00633D2A" w:rsidRDefault="004C197B" w:rsidP="0079239E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:rsidR="004C197B" w:rsidRDefault="004C197B" w:rsidP="0079239E">
            <w:pPr>
              <w:pStyle w:val="Default"/>
              <w:jc w:val="both"/>
            </w:pPr>
          </w:p>
        </w:tc>
        <w:tc>
          <w:tcPr>
            <w:tcW w:w="4735" w:type="dxa"/>
          </w:tcPr>
          <w:p w:rsidR="004C197B" w:rsidRDefault="004C197B" w:rsidP="004C197B">
            <w:pPr>
              <w:pStyle w:val="Default"/>
              <w:jc w:val="center"/>
            </w:pPr>
            <w:r>
              <w:rPr>
                <w:b/>
              </w:rPr>
              <w:t>Anup Pramanik &amp; Amit Das</w:t>
            </w:r>
          </w:p>
        </w:tc>
      </w:tr>
    </w:tbl>
    <w:p w:rsidR="004C197B" w:rsidRPr="006555C3" w:rsidRDefault="004C197B" w:rsidP="004C197B">
      <w:pPr>
        <w:pStyle w:val="Default"/>
        <w:ind w:left="810"/>
        <w:jc w:val="both"/>
      </w:pPr>
    </w:p>
    <w:p w:rsidR="00225F5F" w:rsidRPr="009D3632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225F5F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Theory Examination: as per notification of B.U. (Tentatively on December)</w:t>
      </w:r>
    </w:p>
    <w:p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607713" w:rsidRDefault="00607713" w:rsidP="00F95C2B">
      <w:pPr>
        <w:pStyle w:val="Default"/>
        <w:jc w:val="center"/>
        <w:rPr>
          <w:b/>
          <w:bCs/>
          <w:sz w:val="28"/>
          <w:szCs w:val="28"/>
        </w:rPr>
      </w:pPr>
    </w:p>
    <w:p w:rsidR="000903D8" w:rsidRDefault="001E79EA" w:rsidP="00F95C2B">
      <w:pPr>
        <w:pStyle w:val="Default"/>
        <w:jc w:val="center"/>
        <w:rPr>
          <w:b/>
          <w:bCs/>
          <w:sz w:val="28"/>
          <w:szCs w:val="28"/>
        </w:rPr>
      </w:pPr>
      <w:r w:rsidRPr="00F95C2B">
        <w:rPr>
          <w:b/>
          <w:bCs/>
          <w:sz w:val="28"/>
          <w:szCs w:val="28"/>
        </w:rPr>
        <w:t>SEMESTER II</w:t>
      </w:r>
    </w:p>
    <w:p w:rsidR="008D7FC5" w:rsidRPr="00F95C2B" w:rsidRDefault="008D7FC5" w:rsidP="00F95C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Module: 1 (Jan to Mar)</w:t>
      </w:r>
    </w:p>
    <w:p w:rsidR="00E153B2" w:rsidRPr="00DD67B6" w:rsidRDefault="000903D8" w:rsidP="00F95C2B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Core Course (CC- 1B</w:t>
      </w:r>
      <w:r w:rsidR="00225F5F" w:rsidRPr="00DD67B6">
        <w:rPr>
          <w:b/>
          <w:bCs/>
          <w:sz w:val="22"/>
          <w:szCs w:val="22"/>
        </w:rPr>
        <w:t>):</w:t>
      </w:r>
      <w:r w:rsidR="00607713" w:rsidRPr="00607713">
        <w:rPr>
          <w:b/>
          <w:sz w:val="23"/>
        </w:rPr>
        <w:t xml:space="preserve"> </w:t>
      </w:r>
      <w:r w:rsidR="00607713">
        <w:rPr>
          <w:b/>
          <w:sz w:val="23"/>
        </w:rPr>
        <w:t>Sanskrit</w:t>
      </w:r>
      <w:r w:rsidR="00607713">
        <w:rPr>
          <w:b/>
          <w:spacing w:val="-1"/>
          <w:sz w:val="23"/>
        </w:rPr>
        <w:t xml:space="preserve"> </w:t>
      </w:r>
      <w:r w:rsidR="00607713">
        <w:rPr>
          <w:b/>
          <w:sz w:val="23"/>
        </w:rPr>
        <w:t>Prose</w:t>
      </w:r>
    </w:p>
    <w:p w:rsidR="00966A2F" w:rsidRPr="00F95C2B" w:rsidRDefault="00225F5F" w:rsidP="00F95C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</w:t>
      </w:r>
      <w:r w:rsidR="00966A2F" w:rsidRPr="00F95C2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966A2F" w:rsidRPr="00F95C2B">
        <w:rPr>
          <w:rFonts w:ascii="Times New Roman" w:hAnsi="Times New Roman" w:cs="Times New Roman"/>
          <w:b/>
          <w:sz w:val="20"/>
          <w:szCs w:val="20"/>
        </w:rPr>
        <w:t>Marks – 75, Theory –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966A2F" w:rsidRPr="00F95C2B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</w:t>
      </w:r>
      <w:r w:rsidR="00862C37" w:rsidRPr="00DE6D67">
        <w:rPr>
          <w:b/>
          <w:bCs/>
          <w:sz w:val="28"/>
          <w:szCs w:val="22"/>
          <w:highlight w:val="cyan"/>
        </w:rPr>
        <w:t>Unit 1:</w:t>
      </w:r>
      <w:r w:rsidR="00862C37" w:rsidRPr="00225F5F">
        <w:rPr>
          <w:b/>
          <w:bCs/>
          <w:sz w:val="28"/>
          <w:szCs w:val="22"/>
        </w:rPr>
        <w:t xml:space="preserve"> </w:t>
      </w:r>
    </w:p>
    <w:p w:rsidR="00A00391" w:rsidRP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A00391" w:rsidTr="00A00391">
        <w:tc>
          <w:tcPr>
            <w:tcW w:w="5148" w:type="dxa"/>
          </w:tcPr>
          <w:p w:rsidR="00A00391" w:rsidRDefault="00A00391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A00391" w:rsidRDefault="00A00391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A00391" w:rsidTr="00A00391">
        <w:tc>
          <w:tcPr>
            <w:tcW w:w="5148" w:type="dxa"/>
          </w:tcPr>
          <w:p w:rsidR="00A00391" w:rsidRPr="009A1477" w:rsidRDefault="00A00391" w:rsidP="00A00391">
            <w:pPr>
              <w:pStyle w:val="TableParagraph"/>
              <w:numPr>
                <w:ilvl w:val="0"/>
                <w:numId w:val="6"/>
              </w:numPr>
              <w:spacing w:line="242" w:lineRule="exact"/>
              <w:rPr>
                <w:b/>
                <w:sz w:val="20"/>
              </w:rPr>
            </w:pPr>
            <w:r w:rsidRPr="009A1477">
              <w:rPr>
                <w:b/>
                <w:sz w:val="20"/>
              </w:rPr>
              <w:t>Daśakumāracarita-(Dvijopak</w:t>
            </w:r>
            <w:r w:rsidRPr="009A1477">
              <w:rPr>
                <w:rFonts w:ascii="Tahoma" w:hAnsi="Tahoma"/>
                <w:b/>
                <w:sz w:val="20"/>
              </w:rPr>
              <w:t>ṛ</w:t>
            </w:r>
            <w:r w:rsidRPr="009A1477">
              <w:rPr>
                <w:b/>
                <w:sz w:val="20"/>
              </w:rPr>
              <w:t>ti)---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Sanskrit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Pā</w:t>
            </w:r>
            <w:r>
              <w:rPr>
                <w:rFonts w:ascii="Tahoma" w:hAnsi="Tahoma"/>
                <w:sz w:val="20"/>
              </w:rPr>
              <w:t>ṭ</w:t>
            </w:r>
            <w:r>
              <w:rPr>
                <w:sz w:val="20"/>
              </w:rPr>
              <w:t>hamālā,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B.U.(Athaikada Bamdeva………Banantaramabapa)</w:t>
            </w:r>
          </w:p>
          <w:p w:rsidR="00A00391" w:rsidRDefault="00A00391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A00391" w:rsidRPr="00704AC6" w:rsidTr="00A00391">
        <w:trPr>
          <w:trHeight w:val="694"/>
        </w:trPr>
        <w:tc>
          <w:tcPr>
            <w:tcW w:w="5148" w:type="dxa"/>
          </w:tcPr>
          <w:p w:rsidR="00A00391" w:rsidRDefault="006C47E4" w:rsidP="006C47E4">
            <w:pPr>
              <w:pStyle w:val="TableParagraph"/>
              <w:tabs>
                <w:tab w:val="left" w:pos="329"/>
              </w:tabs>
              <w:ind w:right="821"/>
            </w:pPr>
            <w:r>
              <w:rPr>
                <w:b/>
              </w:rPr>
              <w:t>2.</w:t>
            </w:r>
            <w:r w:rsidR="00A00391">
              <w:rPr>
                <w:b/>
              </w:rPr>
              <w:t>The</w:t>
            </w:r>
            <w:r w:rsidR="00A00391">
              <w:rPr>
                <w:b/>
                <w:spacing w:val="-5"/>
              </w:rPr>
              <w:t xml:space="preserve"> </w:t>
            </w:r>
            <w:r w:rsidR="00A00391">
              <w:rPr>
                <w:b/>
              </w:rPr>
              <w:t>History</w:t>
            </w:r>
            <w:r w:rsidR="00A00391">
              <w:rPr>
                <w:b/>
                <w:spacing w:val="-3"/>
              </w:rPr>
              <w:t xml:space="preserve"> </w:t>
            </w:r>
            <w:r w:rsidR="00A00391">
              <w:rPr>
                <w:b/>
              </w:rPr>
              <w:t>of</w:t>
            </w:r>
            <w:r w:rsidR="00A00391">
              <w:rPr>
                <w:b/>
                <w:spacing w:val="-3"/>
              </w:rPr>
              <w:t xml:space="preserve"> </w:t>
            </w:r>
            <w:r w:rsidR="00A00391">
              <w:rPr>
                <w:b/>
              </w:rPr>
              <w:t>SanskritLiterature(Prose)</w:t>
            </w:r>
            <w:r w:rsidR="00A00391">
              <w:t xml:space="preserve"> </w:t>
            </w:r>
          </w:p>
          <w:p w:rsidR="00A00391" w:rsidRPr="00A00391" w:rsidRDefault="00A00391" w:rsidP="00A00391">
            <w:pPr>
              <w:pStyle w:val="TableParagraph"/>
              <w:tabs>
                <w:tab w:val="left" w:pos="329"/>
              </w:tabs>
              <w:ind w:left="810" w:right="821"/>
              <w:rPr>
                <w:b/>
              </w:rPr>
            </w:pPr>
            <w:r>
              <w:t>(Subandhu,</w:t>
            </w:r>
            <w:r>
              <w:rPr>
                <w:spacing w:val="-7"/>
              </w:rPr>
              <w:t xml:space="preserve"> </w:t>
            </w:r>
            <w:r>
              <w:t>Daņ</w:t>
            </w:r>
            <w:r>
              <w:rPr>
                <w:rFonts w:ascii="Tahoma" w:hAnsi="Tahoma"/>
              </w:rPr>
              <w:t>ḍ</w:t>
            </w:r>
            <w:r>
              <w:t>in,</w:t>
            </w:r>
            <w:r>
              <w:rPr>
                <w:spacing w:val="-5"/>
              </w:rPr>
              <w:t xml:space="preserve"> </w:t>
            </w:r>
            <w:r>
              <w:t>Bāņabha</w:t>
            </w:r>
            <w:r>
              <w:rPr>
                <w:rFonts w:ascii="Tahoma" w:hAnsi="Tahoma"/>
              </w:rPr>
              <w:t>ṭṭ</w:t>
            </w:r>
            <w:r>
              <w:t>a)</w:t>
            </w:r>
          </w:p>
        </w:tc>
        <w:tc>
          <w:tcPr>
            <w:tcW w:w="4322" w:type="dxa"/>
          </w:tcPr>
          <w:p w:rsidR="00A00391" w:rsidRPr="00704AC6" w:rsidRDefault="00A00391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A00391" w:rsidTr="00A00391">
        <w:tc>
          <w:tcPr>
            <w:tcW w:w="5148" w:type="dxa"/>
          </w:tcPr>
          <w:p w:rsidR="00A00391" w:rsidRDefault="00A00391" w:rsidP="00A00391">
            <w:pPr>
              <w:pStyle w:val="TableParagraph"/>
              <w:tabs>
                <w:tab w:val="left" w:pos="511"/>
              </w:tabs>
              <w:ind w:right="288"/>
            </w:pPr>
            <w:r>
              <w:rPr>
                <w:b/>
              </w:rPr>
              <w:t>3. The History of Sanskrit Literature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(Fables)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(Pañcatantra,Hitopadeśa,</w:t>
            </w:r>
            <w:r>
              <w:t>)</w:t>
            </w:r>
          </w:p>
          <w:p w:rsidR="00A00391" w:rsidRDefault="00A00391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 xml:space="preserve"> Biswajit Pakhira &amp; Partha Chatter</w:t>
            </w:r>
            <w:r w:rsidR="006C47E4">
              <w:rPr>
                <w:b/>
              </w:rPr>
              <w:t xml:space="preserve">jee </w:t>
            </w:r>
          </w:p>
        </w:tc>
      </w:tr>
    </w:tbl>
    <w:p w:rsidR="00225F5F" w:rsidRDefault="00225F5F" w:rsidP="00225F5F">
      <w:pPr>
        <w:pStyle w:val="Default"/>
        <w:ind w:firstLine="720"/>
        <w:jc w:val="both"/>
        <w:rPr>
          <w:sz w:val="22"/>
          <w:szCs w:val="22"/>
        </w:rPr>
      </w:pPr>
    </w:p>
    <w:p w:rsidR="008D7FC5" w:rsidRDefault="008D7FC5" w:rsidP="00225F5F">
      <w:pPr>
        <w:pStyle w:val="Default"/>
        <w:ind w:firstLine="720"/>
        <w:jc w:val="both"/>
      </w:pPr>
    </w:p>
    <w:p w:rsidR="00686CDA" w:rsidRPr="008D7FC5" w:rsidRDefault="0037477C" w:rsidP="008D7FC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D7FC5" w:rsidRPr="008D7FC5">
        <w:rPr>
          <w:b/>
          <w:sz w:val="28"/>
          <w:szCs w:val="28"/>
        </w:rPr>
        <w:t>Module: 2</w:t>
      </w:r>
      <w:r w:rsidR="008D7FC5">
        <w:rPr>
          <w:b/>
          <w:sz w:val="28"/>
          <w:szCs w:val="28"/>
        </w:rPr>
        <w:t xml:space="preserve"> (Apr to Jun)</w:t>
      </w:r>
    </w:p>
    <w:p w:rsidR="008D7FC5" w:rsidRDefault="008D7FC5" w:rsidP="008D7FC5">
      <w:pPr>
        <w:pStyle w:val="Default"/>
        <w:jc w:val="center"/>
      </w:pPr>
    </w:p>
    <w:p w:rsidR="006C47E4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</w:t>
      </w:r>
      <w:r w:rsidR="00256F71" w:rsidRPr="00DE6D67">
        <w:rPr>
          <w:b/>
          <w:bCs/>
          <w:sz w:val="28"/>
          <w:szCs w:val="22"/>
          <w:highlight w:val="cyan"/>
        </w:rPr>
        <w:t>Unit 2:</w:t>
      </w:r>
    </w:p>
    <w:p w:rsidR="006C47E4" w:rsidRPr="00686CDA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6C47E4" w:rsidTr="0079239E">
        <w:tc>
          <w:tcPr>
            <w:tcW w:w="5148" w:type="dxa"/>
          </w:tcPr>
          <w:p w:rsidR="006C47E4" w:rsidRDefault="006C47E4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C47E4" w:rsidTr="0079239E">
        <w:tc>
          <w:tcPr>
            <w:tcW w:w="5148" w:type="dxa"/>
          </w:tcPr>
          <w:p w:rsidR="006C47E4" w:rsidRPr="006C47E4" w:rsidRDefault="006C47E4" w:rsidP="006C47E4">
            <w:pPr>
              <w:pStyle w:val="TableParagraph"/>
              <w:numPr>
                <w:ilvl w:val="0"/>
                <w:numId w:val="11"/>
              </w:numPr>
              <w:spacing w:line="242" w:lineRule="exact"/>
              <w:rPr>
                <w:b/>
                <w:sz w:val="20"/>
              </w:rPr>
            </w:pPr>
            <w:r w:rsidRPr="009A1477">
              <w:rPr>
                <w:b/>
                <w:sz w:val="20"/>
              </w:rPr>
              <w:t>Daśakumāracarita-(Dvijopak</w:t>
            </w:r>
            <w:r w:rsidRPr="009A1477">
              <w:rPr>
                <w:rFonts w:ascii="Tahoma" w:hAnsi="Tahoma"/>
                <w:b/>
                <w:sz w:val="20"/>
              </w:rPr>
              <w:t>ṛ</w:t>
            </w:r>
            <w:r w:rsidRPr="009A1477">
              <w:rPr>
                <w:b/>
                <w:sz w:val="20"/>
              </w:rPr>
              <w:t>ti)---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Sanskrit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Pā</w:t>
            </w:r>
            <w:r>
              <w:rPr>
                <w:rFonts w:ascii="Tahoma" w:hAnsi="Tahoma"/>
                <w:sz w:val="20"/>
              </w:rPr>
              <w:t>ṭ</w:t>
            </w:r>
            <w:r>
              <w:rPr>
                <w:sz w:val="20"/>
              </w:rPr>
              <w:t>hamālā,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B.U.(tadanu tadanuchara………prakaramabochot)</w:t>
            </w:r>
          </w:p>
        </w:tc>
        <w:tc>
          <w:tcPr>
            <w:tcW w:w="4322" w:type="dxa"/>
          </w:tcPr>
          <w:p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6C47E4" w:rsidRPr="00704AC6" w:rsidTr="0079239E">
        <w:trPr>
          <w:trHeight w:val="694"/>
        </w:trPr>
        <w:tc>
          <w:tcPr>
            <w:tcW w:w="5148" w:type="dxa"/>
          </w:tcPr>
          <w:p w:rsidR="006C47E4" w:rsidRDefault="006C47E4" w:rsidP="006C47E4">
            <w:pPr>
              <w:pStyle w:val="TableParagraph"/>
              <w:tabs>
                <w:tab w:val="left" w:pos="511"/>
              </w:tabs>
              <w:ind w:right="288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b/>
              </w:rPr>
              <w:t>The History of Sanskrit Literature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(Fables)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(Vetālapañcavi</w:t>
            </w:r>
            <w:r>
              <w:rPr>
                <w:rFonts w:ascii="Tahoma" w:hAnsi="Tahoma"/>
                <w:spacing w:val="-1"/>
              </w:rPr>
              <w:t>ṁ</w:t>
            </w:r>
            <w:r>
              <w:rPr>
                <w:spacing w:val="-1"/>
              </w:rPr>
              <w:t>śati,</w:t>
            </w:r>
            <w:r>
              <w:rPr>
                <w:spacing w:val="-52"/>
              </w:rPr>
              <w:t xml:space="preserve"> </w:t>
            </w:r>
            <w:r>
              <w:t>Si</w:t>
            </w:r>
            <w:r>
              <w:rPr>
                <w:rFonts w:ascii="Tahoma" w:hAnsi="Tahoma"/>
              </w:rPr>
              <w:t>ṅ</w:t>
            </w:r>
            <w:r>
              <w:t>hāsanadvātri</w:t>
            </w:r>
            <w:r>
              <w:rPr>
                <w:rFonts w:ascii="Tahoma" w:hAnsi="Tahoma"/>
              </w:rPr>
              <w:t>ṁ</w:t>
            </w:r>
            <w:r>
              <w:t>śikā,</w:t>
            </w:r>
            <w:r>
              <w:rPr>
                <w:spacing w:val="-2"/>
              </w:rPr>
              <w:t xml:space="preserve"> </w:t>
            </w:r>
            <w:r>
              <w:t>Puru</w:t>
            </w:r>
            <w:r>
              <w:rPr>
                <w:rFonts w:ascii="Tahoma" w:hAnsi="Tahoma"/>
              </w:rPr>
              <w:t>ṣ</w:t>
            </w:r>
            <w:r>
              <w:t>aparīk</w:t>
            </w:r>
            <w:r>
              <w:rPr>
                <w:rFonts w:ascii="Tahoma" w:hAnsi="Tahoma"/>
              </w:rPr>
              <w:t>ṣ</w:t>
            </w:r>
            <w:r>
              <w:t>ā)</w:t>
            </w:r>
          </w:p>
          <w:p w:rsidR="006C47E4" w:rsidRPr="00A00391" w:rsidRDefault="006C47E4" w:rsidP="0079239E">
            <w:pPr>
              <w:pStyle w:val="TableParagraph"/>
              <w:tabs>
                <w:tab w:val="left" w:pos="329"/>
              </w:tabs>
              <w:ind w:left="810" w:right="821"/>
              <w:rPr>
                <w:b/>
              </w:rPr>
            </w:pPr>
          </w:p>
        </w:tc>
        <w:tc>
          <w:tcPr>
            <w:tcW w:w="4322" w:type="dxa"/>
          </w:tcPr>
          <w:p w:rsidR="006C47E4" w:rsidRPr="00704AC6" w:rsidRDefault="006C47E4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6C47E4" w:rsidTr="0079239E">
        <w:tc>
          <w:tcPr>
            <w:tcW w:w="5148" w:type="dxa"/>
          </w:tcPr>
          <w:p w:rsidR="006C47E4" w:rsidRDefault="006C47E4" w:rsidP="006C47E4">
            <w:pPr>
              <w:pStyle w:val="TableParagraph"/>
              <w:tabs>
                <w:tab w:val="left" w:pos="640"/>
              </w:tabs>
            </w:pPr>
            <w:r>
              <w:rPr>
                <w:b/>
              </w:rPr>
              <w:t>3.The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Sanskrit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Literature</w:t>
            </w:r>
            <w:r>
              <w:rPr>
                <w:b/>
                <w:spacing w:val="-3"/>
              </w:rPr>
              <w:t xml:space="preserve"> </w:t>
            </w:r>
            <w:r>
              <w:t>–(Historical</w:t>
            </w:r>
            <w:r w:rsidRPr="00256F71">
              <w:rPr>
                <w:spacing w:val="-4"/>
              </w:rPr>
              <w:t xml:space="preserve"> </w:t>
            </w:r>
            <w:r>
              <w:t>Kāvyas</w:t>
            </w:r>
            <w:r w:rsidRPr="00256F71">
              <w:rPr>
                <w:b/>
              </w:rPr>
              <w:t>)</w:t>
            </w:r>
          </w:p>
          <w:p w:rsidR="006C47E4" w:rsidRDefault="006C47E4" w:rsidP="006C47E4">
            <w:pPr>
              <w:pStyle w:val="Default"/>
              <w:ind w:firstLine="720"/>
              <w:jc w:val="both"/>
            </w:pPr>
          </w:p>
          <w:p w:rsidR="006C47E4" w:rsidRDefault="006C47E4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 xml:space="preserve"> Biswajit Pakhira &amp; Partha Chatterjee </w:t>
            </w:r>
          </w:p>
        </w:tc>
      </w:tr>
    </w:tbl>
    <w:p w:rsidR="00256F71" w:rsidRPr="00686CDA" w:rsidRDefault="00256F71" w:rsidP="00256F71">
      <w:pPr>
        <w:pStyle w:val="Default"/>
        <w:jc w:val="both"/>
        <w:rPr>
          <w:b/>
          <w:bCs/>
          <w:sz w:val="28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8D7FC5" w:rsidRPr="009D3632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8D7FC5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Examination: as per notification of B.U. (Tentatively on </w:t>
      </w:r>
      <w:r w:rsidR="00B0561B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>)</w:t>
      </w: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B0561B" w:rsidRDefault="001E79EA" w:rsidP="006C47E4">
      <w:pPr>
        <w:pStyle w:val="Default"/>
        <w:jc w:val="center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III</w:t>
      </w:r>
    </w:p>
    <w:p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665A0C" w:rsidRPr="00B17B28" w:rsidRDefault="00665A0C" w:rsidP="00665A0C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6C47E4">
        <w:rPr>
          <w:b/>
          <w:sz w:val="23"/>
        </w:rPr>
        <w:t>Sanskrit</w:t>
      </w:r>
      <w:r w:rsidR="006C47E4">
        <w:rPr>
          <w:b/>
          <w:spacing w:val="-1"/>
          <w:sz w:val="23"/>
        </w:rPr>
        <w:t xml:space="preserve"> </w:t>
      </w:r>
      <w:r w:rsidR="006C47E4">
        <w:rPr>
          <w:b/>
          <w:sz w:val="23"/>
        </w:rPr>
        <w:t>Drama</w:t>
      </w:r>
      <w:r w:rsidR="006C47E4" w:rsidRPr="00B17B28">
        <w:rPr>
          <w:rFonts w:ascii="Times New Roman" w:hAnsi="Times New Roman"/>
          <w:b/>
        </w:rPr>
        <w:t xml:space="preserve">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B0561B" w:rsidRPr="00B0561B" w:rsidRDefault="00B0561B" w:rsidP="00B0561B">
      <w:pPr>
        <w:pStyle w:val="Default"/>
        <w:ind w:left="2880" w:firstLine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(Jul to Sep)</w:t>
      </w:r>
    </w:p>
    <w:p w:rsidR="00A048AE" w:rsidRPr="00DC58F4" w:rsidRDefault="00070B9E" w:rsidP="00665006">
      <w:pPr>
        <w:pStyle w:val="Default"/>
        <w:jc w:val="center"/>
        <w:rPr>
          <w:b/>
          <w:sz w:val="20"/>
          <w:szCs w:val="20"/>
        </w:rPr>
      </w:pPr>
      <w:r w:rsidRPr="00DD67B6">
        <w:rPr>
          <w:b/>
          <w:bCs/>
          <w:sz w:val="22"/>
          <w:szCs w:val="22"/>
        </w:rPr>
        <w:t xml:space="preserve">Core Course (CC- 1C): </w:t>
      </w:r>
      <w:r w:rsidR="00665006">
        <w:rPr>
          <w:b/>
          <w:sz w:val="23"/>
        </w:rPr>
        <w:t>Sanskrit</w:t>
      </w:r>
      <w:r w:rsidR="00665006">
        <w:rPr>
          <w:b/>
          <w:spacing w:val="-1"/>
          <w:sz w:val="23"/>
        </w:rPr>
        <w:t xml:space="preserve"> </w:t>
      </w:r>
      <w:r w:rsidR="00665006">
        <w:rPr>
          <w:b/>
          <w:sz w:val="23"/>
        </w:rPr>
        <w:t>Drama</w:t>
      </w:r>
      <w:r w:rsidR="00665006" w:rsidRPr="00DC58F4">
        <w:rPr>
          <w:b/>
          <w:bCs/>
          <w:sz w:val="20"/>
          <w:szCs w:val="20"/>
        </w:rPr>
        <w:t xml:space="preserve"> </w:t>
      </w:r>
      <w:r w:rsidR="00A048AE" w:rsidRPr="00DC58F4">
        <w:rPr>
          <w:b/>
          <w:bCs/>
          <w:sz w:val="20"/>
          <w:szCs w:val="20"/>
        </w:rPr>
        <w:t>Credits: Theory-</w:t>
      </w:r>
      <w:r w:rsidR="00B0561B">
        <w:rPr>
          <w:b/>
          <w:bCs/>
          <w:sz w:val="20"/>
          <w:szCs w:val="20"/>
        </w:rPr>
        <w:t xml:space="preserve">6, </w:t>
      </w:r>
      <w:r w:rsidR="00A048AE" w:rsidRPr="00DC58F4">
        <w:rPr>
          <w:b/>
          <w:sz w:val="20"/>
          <w:szCs w:val="20"/>
        </w:rPr>
        <w:t xml:space="preserve">Marks – 75, Theory – </w:t>
      </w:r>
      <w:r w:rsidR="00B0561B">
        <w:rPr>
          <w:b/>
          <w:sz w:val="20"/>
          <w:szCs w:val="20"/>
        </w:rPr>
        <w:t xml:space="preserve">60, </w:t>
      </w:r>
      <w:r w:rsidR="00A048AE" w:rsidRPr="00DC58F4">
        <w:rPr>
          <w:b/>
          <w:sz w:val="20"/>
          <w:szCs w:val="20"/>
        </w:rPr>
        <w:t>Internal Assessment – 10, Attendance-05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006" w:rsidRPr="00665006" w:rsidRDefault="00665006" w:rsidP="00665006">
      <w:pPr>
        <w:pStyle w:val="Default"/>
        <w:jc w:val="center"/>
        <w:rPr>
          <w:b/>
          <w:bCs/>
        </w:rPr>
      </w:pPr>
      <w:r w:rsidRPr="00665006">
        <w:rPr>
          <w:b/>
          <w:bCs/>
          <w:highlight w:val="cyan"/>
        </w:rPr>
        <w:t xml:space="preserve"> </w:t>
      </w:r>
      <w:r w:rsidR="00A048AE" w:rsidRPr="00665006">
        <w:rPr>
          <w:b/>
          <w:bCs/>
          <w:highlight w:val="cyan"/>
        </w:rPr>
        <w:t>Unit 1</w:t>
      </w:r>
    </w:p>
    <w:p w:rsidR="00665006" w:rsidRDefault="00665006" w:rsidP="00665006">
      <w:pPr>
        <w:pStyle w:val="Default"/>
        <w:jc w:val="center"/>
      </w:pPr>
    </w:p>
    <w:tbl>
      <w:tblPr>
        <w:tblStyle w:val="TableGrid"/>
        <w:tblW w:w="0" w:type="auto"/>
        <w:tblInd w:w="810" w:type="dxa"/>
        <w:tblLook w:val="04A0"/>
      </w:tblPr>
      <w:tblGrid>
        <w:gridCol w:w="4878"/>
        <w:gridCol w:w="4592"/>
      </w:tblGrid>
      <w:tr w:rsidR="00665006" w:rsidTr="00665006">
        <w:tc>
          <w:tcPr>
            <w:tcW w:w="4878" w:type="dxa"/>
          </w:tcPr>
          <w:p w:rsidR="00665006" w:rsidRDefault="00665006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:rsidR="00665006" w:rsidRDefault="00665006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65006" w:rsidTr="00665006">
        <w:trPr>
          <w:trHeight w:val="415"/>
        </w:trPr>
        <w:tc>
          <w:tcPr>
            <w:tcW w:w="4878" w:type="dxa"/>
          </w:tcPr>
          <w:p w:rsidR="00665006" w:rsidRPr="006C47E4" w:rsidRDefault="00665006" w:rsidP="00665006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(I-III)</w:t>
            </w:r>
          </w:p>
        </w:tc>
        <w:tc>
          <w:tcPr>
            <w:tcW w:w="4592" w:type="dxa"/>
          </w:tcPr>
          <w:p w:rsidR="00665006" w:rsidRPr="00665006" w:rsidRDefault="00665006" w:rsidP="00665006">
            <w:pPr>
              <w:pStyle w:val="Default"/>
            </w:pPr>
            <w:r w:rsidRPr="00665006">
              <w:t>Tapas Dhara ,Biswajit Pakhira &amp; Amit Das</w:t>
            </w:r>
          </w:p>
        </w:tc>
      </w:tr>
      <w:tr w:rsidR="00665006" w:rsidRPr="00704AC6" w:rsidTr="00665006">
        <w:trPr>
          <w:trHeight w:val="694"/>
        </w:trPr>
        <w:tc>
          <w:tcPr>
            <w:tcW w:w="4878" w:type="dxa"/>
          </w:tcPr>
          <w:p w:rsidR="00665006" w:rsidRPr="00665006" w:rsidRDefault="00665006" w:rsidP="00124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="001243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Drāmā</w:t>
            </w:r>
          </w:p>
          <w:p w:rsidR="00665006" w:rsidRPr="00A00391" w:rsidRDefault="00665006" w:rsidP="00665006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(Bhāsa, Kālidāsa ,Śūdraka,</w:t>
            </w:r>
            <w:r w:rsidR="00124353">
              <w:rPr>
                <w:sz w:val="20"/>
              </w:rPr>
              <w:t>)</w:t>
            </w:r>
          </w:p>
        </w:tc>
        <w:tc>
          <w:tcPr>
            <w:tcW w:w="4592" w:type="dxa"/>
          </w:tcPr>
          <w:p w:rsidR="00665006" w:rsidRPr="00704AC6" w:rsidRDefault="00665006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&amp;</w:t>
            </w:r>
            <w:r w:rsidR="00124353">
              <w:rPr>
                <w:b/>
              </w:rPr>
              <w:t xml:space="preserve"> Partha Chatterjee</w:t>
            </w:r>
          </w:p>
        </w:tc>
      </w:tr>
    </w:tbl>
    <w:p w:rsidR="00665A0C" w:rsidRDefault="00665A0C" w:rsidP="00B0561B">
      <w:pPr>
        <w:pStyle w:val="Default"/>
        <w:jc w:val="both"/>
      </w:pPr>
    </w:p>
    <w:p w:rsidR="00E17399" w:rsidRDefault="00E17399" w:rsidP="00B0561B">
      <w:pPr>
        <w:pStyle w:val="Default"/>
        <w:jc w:val="both"/>
      </w:pPr>
    </w:p>
    <w:p w:rsidR="00665A0C" w:rsidRPr="00DC58F4" w:rsidRDefault="00665A0C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F4">
        <w:rPr>
          <w:rFonts w:ascii="Times New Roman" w:hAnsi="Times New Roman" w:cs="Times New Roman"/>
          <w:b/>
          <w:sz w:val="24"/>
          <w:szCs w:val="24"/>
        </w:rPr>
        <w:t>2</w:t>
      </w:r>
      <w:r w:rsidRPr="00DC58F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C58F4"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p w:rsidR="00124353" w:rsidRDefault="00665A0C" w:rsidP="0012435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(CC- 1C)</w:t>
      </w:r>
      <w:r w:rsidRPr="00DD67B6">
        <w:rPr>
          <w:b/>
          <w:bCs/>
          <w:sz w:val="22"/>
          <w:szCs w:val="22"/>
        </w:rPr>
        <w:t xml:space="preserve">: </w:t>
      </w:r>
      <w:r w:rsidR="00124353" w:rsidRPr="00DD67B6">
        <w:rPr>
          <w:b/>
          <w:bCs/>
          <w:sz w:val="22"/>
          <w:szCs w:val="22"/>
        </w:rPr>
        <w:t xml:space="preserve">): </w:t>
      </w:r>
      <w:r w:rsidR="00124353">
        <w:rPr>
          <w:b/>
          <w:sz w:val="23"/>
        </w:rPr>
        <w:t>Sanskrit</w:t>
      </w:r>
      <w:r w:rsidR="00124353">
        <w:rPr>
          <w:b/>
          <w:spacing w:val="-1"/>
          <w:sz w:val="23"/>
        </w:rPr>
        <w:t xml:space="preserve"> </w:t>
      </w:r>
      <w:r w:rsidR="00124353">
        <w:rPr>
          <w:b/>
          <w:sz w:val="23"/>
        </w:rPr>
        <w:t>Drama</w:t>
      </w:r>
      <w:r w:rsidR="00124353" w:rsidRPr="00DC58F4">
        <w:rPr>
          <w:b/>
          <w:bCs/>
          <w:sz w:val="20"/>
          <w:szCs w:val="20"/>
        </w:rPr>
        <w:t xml:space="preserve"> </w:t>
      </w:r>
    </w:p>
    <w:p w:rsidR="00124353" w:rsidRDefault="00665A0C" w:rsidP="00124353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 xml:space="preserve"> Internal Assessment – 10, Attendance-05</w:t>
      </w:r>
    </w:p>
    <w:p w:rsidR="0077650F" w:rsidRDefault="0077650F" w:rsidP="00124353">
      <w:pPr>
        <w:pStyle w:val="Default"/>
        <w:jc w:val="center"/>
        <w:rPr>
          <w:b/>
          <w:bCs/>
          <w:sz w:val="22"/>
          <w:szCs w:val="22"/>
          <w:highlight w:val="cyan"/>
        </w:rPr>
      </w:pPr>
    </w:p>
    <w:p w:rsidR="00124353" w:rsidRDefault="00A048AE" w:rsidP="00124353">
      <w:pPr>
        <w:pStyle w:val="Default"/>
        <w:jc w:val="center"/>
        <w:rPr>
          <w:b/>
          <w:bCs/>
          <w:sz w:val="22"/>
          <w:szCs w:val="22"/>
        </w:rPr>
      </w:pPr>
      <w:r w:rsidRPr="00DE6D67">
        <w:rPr>
          <w:b/>
          <w:bCs/>
          <w:sz w:val="22"/>
          <w:szCs w:val="22"/>
          <w:highlight w:val="cyan"/>
        </w:rPr>
        <w:t>Unit 2:</w:t>
      </w:r>
    </w:p>
    <w:p w:rsidR="0077650F" w:rsidRPr="00124353" w:rsidRDefault="0077650F" w:rsidP="00124353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878"/>
        <w:gridCol w:w="4592"/>
      </w:tblGrid>
      <w:tr w:rsidR="00124353" w:rsidTr="0079239E">
        <w:tc>
          <w:tcPr>
            <w:tcW w:w="4878" w:type="dxa"/>
          </w:tcPr>
          <w:p w:rsidR="00124353" w:rsidRDefault="00124353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:rsidR="00124353" w:rsidRDefault="00124353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4353" w:rsidTr="0079239E">
        <w:trPr>
          <w:trHeight w:val="415"/>
        </w:trPr>
        <w:tc>
          <w:tcPr>
            <w:tcW w:w="4878" w:type="dxa"/>
          </w:tcPr>
          <w:p w:rsidR="00124353" w:rsidRPr="006C47E4" w:rsidRDefault="00124353" w:rsidP="00124353">
            <w:pPr>
              <w:pStyle w:val="TableParagraph"/>
              <w:numPr>
                <w:ilvl w:val="0"/>
                <w:numId w:val="13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(IV-V)</w:t>
            </w:r>
          </w:p>
        </w:tc>
        <w:tc>
          <w:tcPr>
            <w:tcW w:w="4592" w:type="dxa"/>
          </w:tcPr>
          <w:p w:rsidR="00124353" w:rsidRPr="00124353" w:rsidRDefault="00124353" w:rsidP="001243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Tapas Dhara  &amp; </w:t>
            </w:r>
            <w:r w:rsidRPr="00124353">
              <w:rPr>
                <w:b/>
              </w:rPr>
              <w:t xml:space="preserve">Biswajit Pakhira </w:t>
            </w:r>
          </w:p>
        </w:tc>
      </w:tr>
      <w:tr w:rsidR="00124353" w:rsidRPr="00704AC6" w:rsidTr="0079239E">
        <w:trPr>
          <w:trHeight w:val="694"/>
        </w:trPr>
        <w:tc>
          <w:tcPr>
            <w:tcW w:w="4878" w:type="dxa"/>
          </w:tcPr>
          <w:p w:rsidR="00124353" w:rsidRDefault="00124353" w:rsidP="00124353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z w:val="24"/>
              </w:rPr>
              <w:t xml:space="preserve"> Drāmā</w:t>
            </w:r>
          </w:p>
          <w:p w:rsidR="00124353" w:rsidRPr="00A00391" w:rsidRDefault="00124353" w:rsidP="00124353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 Viśākhadatta, Śrīhar</w:t>
            </w:r>
            <w:r>
              <w:rPr>
                <w:rFonts w:ascii="Tahoma" w:hAnsi="Tahoma"/>
                <w:sz w:val="20"/>
              </w:rPr>
              <w:t>ṣ</w:t>
            </w:r>
            <w:r>
              <w:rPr>
                <w:sz w:val="20"/>
              </w:rPr>
              <w:t>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Bhavabhūti,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Bha</w:t>
            </w:r>
            <w:r>
              <w:rPr>
                <w:rFonts w:ascii="Tahoma" w:hAnsi="Tahoma"/>
                <w:sz w:val="20"/>
              </w:rPr>
              <w:t>ṭṭ</w:t>
            </w:r>
            <w:r>
              <w:rPr>
                <w:sz w:val="20"/>
              </w:rPr>
              <w:t>anārāya</w:t>
            </w:r>
            <w:r>
              <w:rPr>
                <w:rFonts w:ascii="Tahoma" w:hAnsi="Tahoma"/>
                <w:sz w:val="20"/>
              </w:rPr>
              <w:t>ṇ</w:t>
            </w:r>
            <w:r>
              <w:rPr>
                <w:sz w:val="20"/>
              </w:rPr>
              <w:t>a)</w:t>
            </w:r>
          </w:p>
        </w:tc>
        <w:tc>
          <w:tcPr>
            <w:tcW w:w="4592" w:type="dxa"/>
          </w:tcPr>
          <w:p w:rsidR="00124353" w:rsidRPr="00704AC6" w:rsidRDefault="00124353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 Amit Das &amp; Partha Chatterjee</w:t>
            </w:r>
          </w:p>
        </w:tc>
      </w:tr>
    </w:tbl>
    <w:p w:rsidR="00124353" w:rsidRDefault="00124353" w:rsidP="00124353">
      <w:pPr>
        <w:pStyle w:val="Default"/>
        <w:jc w:val="both"/>
      </w:pPr>
    </w:p>
    <w:p w:rsidR="00E153B2" w:rsidRPr="00DD67B6" w:rsidRDefault="00665A0C" w:rsidP="0012435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9430D" w:rsidRPr="0049430D" w:rsidRDefault="0049430D" w:rsidP="00DD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:rsidR="008D1BD5" w:rsidRPr="009D3632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8D1BD5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665A0C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8D1BD5">
      <w:pPr>
        <w:spacing w:after="0" w:line="360" w:lineRule="auto"/>
        <w:jc w:val="both"/>
      </w:pPr>
    </w:p>
    <w:p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:rsidR="0077650F" w:rsidRDefault="0077650F" w:rsidP="00DC58F4">
      <w:pPr>
        <w:pStyle w:val="Default"/>
        <w:jc w:val="center"/>
        <w:rPr>
          <w:b/>
          <w:bCs/>
          <w:sz w:val="28"/>
          <w:szCs w:val="28"/>
        </w:rPr>
      </w:pPr>
    </w:p>
    <w:p w:rsidR="0077650F" w:rsidRDefault="0077650F" w:rsidP="00DC58F4">
      <w:pPr>
        <w:pStyle w:val="Default"/>
        <w:jc w:val="center"/>
        <w:rPr>
          <w:b/>
          <w:bCs/>
          <w:sz w:val="28"/>
          <w:szCs w:val="28"/>
        </w:rPr>
      </w:pPr>
    </w:p>
    <w:p w:rsidR="0049430D" w:rsidRDefault="001E79EA" w:rsidP="00DC58F4">
      <w:pPr>
        <w:pStyle w:val="Default"/>
        <w:jc w:val="center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IV</w:t>
      </w:r>
    </w:p>
    <w:p w:rsidR="00665A0C" w:rsidRDefault="00665A0C" w:rsidP="00DC58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-01 (Jan to Mar</w:t>
      </w:r>
      <w:r w:rsidR="009B2D4C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>)</w:t>
      </w:r>
    </w:p>
    <w:p w:rsidR="00C56BC8" w:rsidRPr="00DC58F4" w:rsidRDefault="00C56BC8" w:rsidP="00DC58F4">
      <w:pPr>
        <w:pStyle w:val="Default"/>
        <w:jc w:val="center"/>
        <w:rPr>
          <w:sz w:val="28"/>
          <w:szCs w:val="28"/>
        </w:rPr>
      </w:pPr>
    </w:p>
    <w:p w:rsidR="00E153B2" w:rsidRPr="00DD67B6" w:rsidRDefault="0049430D" w:rsidP="00DC58F4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Core Course ( CC- 1D ) </w:t>
      </w:r>
      <w:r w:rsidR="0077650F">
        <w:rPr>
          <w:b/>
          <w:sz w:val="23"/>
        </w:rPr>
        <w:t>Sanskrit</w:t>
      </w:r>
      <w:r w:rsidR="0077650F">
        <w:rPr>
          <w:b/>
          <w:spacing w:val="-1"/>
          <w:sz w:val="23"/>
        </w:rPr>
        <w:t xml:space="preserve"> </w:t>
      </w:r>
      <w:r w:rsidR="0077650F">
        <w:rPr>
          <w:b/>
          <w:sz w:val="23"/>
        </w:rPr>
        <w:t>Grammar</w:t>
      </w:r>
    </w:p>
    <w:p w:rsidR="00CE4C71" w:rsidRPr="00DC58F4" w:rsidRDefault="00CE4C71" w:rsidP="00DC58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 w:rsidR="00665A0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C58F4">
        <w:rPr>
          <w:rFonts w:ascii="Times New Roman" w:hAnsi="Times New Roman" w:cs="Times New Roman"/>
          <w:b/>
          <w:bCs/>
          <w:sz w:val="20"/>
          <w:szCs w:val="20"/>
        </w:rPr>
        <w:t xml:space="preserve">, 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 w:rsidR="00665A0C">
        <w:rPr>
          <w:rFonts w:ascii="Times New Roman" w:hAnsi="Times New Roman" w:cs="Times New Roman"/>
          <w:b/>
          <w:sz w:val="20"/>
          <w:szCs w:val="20"/>
        </w:rPr>
        <w:t>60</w:t>
      </w:r>
      <w:r w:rsidRPr="00DC58F4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CE4C71" w:rsidRPr="00DE6D67">
        <w:rPr>
          <w:b/>
          <w:bCs/>
          <w:sz w:val="22"/>
          <w:szCs w:val="22"/>
          <w:highlight w:val="cyan"/>
        </w:rPr>
        <w:t>Unit 1</w:t>
      </w:r>
      <w:r>
        <w:rPr>
          <w:b/>
          <w:bCs/>
          <w:sz w:val="22"/>
          <w:szCs w:val="22"/>
          <w:highlight w:val="cyan"/>
        </w:rPr>
        <w:t xml:space="preserve"> </w:t>
      </w:r>
      <w:r w:rsidR="00CE4C71" w:rsidRPr="00DE6D67">
        <w:rPr>
          <w:b/>
          <w:bCs/>
          <w:sz w:val="22"/>
          <w:szCs w:val="22"/>
          <w:highlight w:val="cyan"/>
        </w:rPr>
        <w:t>:</w:t>
      </w:r>
      <w:r>
        <w:rPr>
          <w:b/>
          <w:bCs/>
          <w:sz w:val="22"/>
          <w:szCs w:val="22"/>
        </w:rPr>
        <w:t xml:space="preserve"> </w:t>
      </w:r>
    </w:p>
    <w:p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7650F" w:rsidTr="0079239E">
        <w:tc>
          <w:tcPr>
            <w:tcW w:w="5148" w:type="dxa"/>
          </w:tcPr>
          <w:p w:rsidR="0077650F" w:rsidRDefault="0077650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7650F" w:rsidTr="0079239E">
        <w:tc>
          <w:tcPr>
            <w:tcW w:w="5148" w:type="dxa"/>
          </w:tcPr>
          <w:p w:rsidR="0077650F" w:rsidRDefault="0077650F" w:rsidP="0077650F">
            <w:pPr>
              <w:pStyle w:val="TableParagraph"/>
              <w:numPr>
                <w:ilvl w:val="0"/>
                <w:numId w:val="15"/>
              </w:num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rFonts w:ascii="Tahoma" w:hAnsi="Tahoma"/>
              </w:rPr>
              <w:t>ṃ</w:t>
            </w:r>
            <w:r>
              <w:t>jñās:</w:t>
            </w:r>
          </w:p>
          <w:p w:rsidR="0077650F" w:rsidRDefault="0077650F" w:rsidP="0077650F">
            <w:pPr>
              <w:pStyle w:val="TableParagraph"/>
            </w:pPr>
            <w:r>
              <w:t>Sūtra,Vārtika,Bhā</w:t>
            </w:r>
            <w:r>
              <w:rPr>
                <w:rFonts w:ascii="Tahoma" w:hAnsi="Tahoma"/>
              </w:rPr>
              <w:t>ṣ</w:t>
            </w:r>
            <w:r>
              <w:t>ya,Karmapravacanīya,Nipāta,Gati</w:t>
            </w:r>
          </w:p>
          <w:p w:rsidR="0077650F" w:rsidRPr="006C47E4" w:rsidRDefault="0077650F" w:rsidP="0077650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,</w:t>
            </w:r>
            <w:r>
              <w:rPr>
                <w:spacing w:val="1"/>
              </w:rPr>
              <w:t xml:space="preserve"> </w:t>
            </w:r>
            <w:r>
              <w:t>Upasarga,.</w:t>
            </w:r>
          </w:p>
        </w:tc>
        <w:tc>
          <w:tcPr>
            <w:tcW w:w="4322" w:type="dxa"/>
          </w:tcPr>
          <w:p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77650F" w:rsidRPr="00704AC6" w:rsidTr="0079239E">
        <w:trPr>
          <w:trHeight w:val="694"/>
        </w:trPr>
        <w:tc>
          <w:tcPr>
            <w:tcW w:w="5148" w:type="dxa"/>
          </w:tcPr>
          <w:p w:rsidR="0077650F" w:rsidRDefault="0077650F" w:rsidP="0077650F">
            <w:pPr>
              <w:pStyle w:val="TableParagraph"/>
              <w:spacing w:line="252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Participles,</w:t>
            </w:r>
            <w:r>
              <w:rPr>
                <w:spacing w:val="-3"/>
              </w:rPr>
              <w:t xml:space="preserve"> </w:t>
            </w:r>
            <w:r>
              <w:t>Nominal</w:t>
            </w:r>
            <w:r>
              <w:rPr>
                <w:spacing w:val="-4"/>
              </w:rPr>
              <w:t xml:space="preserve"> </w:t>
            </w:r>
            <w:r>
              <w:t>Suffixes</w:t>
            </w:r>
          </w:p>
          <w:p w:rsidR="0077650F" w:rsidRPr="0077650F" w:rsidRDefault="0077650F" w:rsidP="0077650F">
            <w:pPr>
              <w:pStyle w:val="TableParagraph"/>
            </w:pPr>
            <w:r>
              <w:t>(Matvarthīya),Causative</w:t>
            </w:r>
            <w:r>
              <w:rPr>
                <w:spacing w:val="-5"/>
              </w:rPr>
              <w:t xml:space="preserve"> </w:t>
            </w:r>
            <w:r>
              <w:t>Verbs</w:t>
            </w:r>
            <w:r w:rsidRPr="00A00391">
              <w:rPr>
                <w:b/>
              </w:rPr>
              <w:t xml:space="preserve"> </w:t>
            </w:r>
          </w:p>
        </w:tc>
        <w:tc>
          <w:tcPr>
            <w:tcW w:w="4322" w:type="dxa"/>
          </w:tcPr>
          <w:p w:rsidR="0077650F" w:rsidRPr="00704AC6" w:rsidRDefault="0077650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77650F" w:rsidTr="003326DB">
        <w:trPr>
          <w:trHeight w:val="514"/>
        </w:trPr>
        <w:tc>
          <w:tcPr>
            <w:tcW w:w="5148" w:type="dxa"/>
          </w:tcPr>
          <w:p w:rsidR="0077650F" w:rsidRDefault="0077650F" w:rsidP="0079239E">
            <w:pPr>
              <w:pStyle w:val="Default"/>
              <w:jc w:val="both"/>
            </w:pPr>
            <w:r>
              <w:rPr>
                <w:b/>
              </w:rPr>
              <w:t>3.</w:t>
            </w:r>
            <w:r>
              <w:rPr>
                <w:sz w:val="22"/>
              </w:rPr>
              <w:t xml:space="preserve"> Comprehension</w:t>
            </w:r>
            <w:r>
              <w:t xml:space="preserve"> </w:t>
            </w:r>
          </w:p>
        </w:tc>
        <w:tc>
          <w:tcPr>
            <w:tcW w:w="4322" w:type="dxa"/>
          </w:tcPr>
          <w:p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Amit D</w:t>
            </w:r>
            <w:r w:rsidR="003326DB">
              <w:rPr>
                <w:b/>
              </w:rPr>
              <w:t>as</w:t>
            </w:r>
          </w:p>
        </w:tc>
      </w:tr>
    </w:tbl>
    <w:p w:rsidR="006A7A9B" w:rsidRDefault="006A7A9B" w:rsidP="006A7A9B">
      <w:pPr>
        <w:pStyle w:val="Default"/>
        <w:jc w:val="center"/>
        <w:rPr>
          <w:b/>
        </w:rPr>
      </w:pPr>
    </w:p>
    <w:p w:rsidR="006A7A9B" w:rsidRDefault="006A7A9B" w:rsidP="006A7A9B">
      <w:pPr>
        <w:pStyle w:val="Default"/>
        <w:jc w:val="center"/>
        <w:rPr>
          <w:b/>
        </w:rPr>
      </w:pPr>
    </w:p>
    <w:p w:rsidR="006A7A9B" w:rsidRDefault="006A7A9B" w:rsidP="006A7A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-02 (Apr to Jun)</w:t>
      </w:r>
    </w:p>
    <w:p w:rsidR="006A7A9B" w:rsidRPr="00DD67B6" w:rsidRDefault="006A7A9B" w:rsidP="006A7A9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Core Course (</w:t>
      </w:r>
      <w:r w:rsidRPr="00DD67B6">
        <w:rPr>
          <w:b/>
          <w:bCs/>
          <w:sz w:val="22"/>
          <w:szCs w:val="22"/>
        </w:rPr>
        <w:t xml:space="preserve">CC- 1D) </w:t>
      </w:r>
      <w:r w:rsidR="003326DB">
        <w:rPr>
          <w:b/>
          <w:sz w:val="23"/>
        </w:rPr>
        <w:t>Sanskrit</w:t>
      </w:r>
      <w:r w:rsidR="003326DB">
        <w:rPr>
          <w:b/>
          <w:spacing w:val="-1"/>
          <w:sz w:val="23"/>
        </w:rPr>
        <w:t xml:space="preserve"> </w:t>
      </w:r>
      <w:r w:rsidR="003326DB">
        <w:rPr>
          <w:b/>
          <w:sz w:val="23"/>
        </w:rPr>
        <w:t>Grammar</w:t>
      </w:r>
    </w:p>
    <w:p w:rsidR="006A7A9B" w:rsidRDefault="006A7A9B" w:rsidP="006A7A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C58F4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3326DB" w:rsidRDefault="003326DB" w:rsidP="003326DB">
      <w:pPr>
        <w:pStyle w:val="Default"/>
        <w:ind w:left="504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cyan"/>
        </w:rPr>
        <w:t xml:space="preserve">       </w:t>
      </w:r>
      <w:r w:rsidR="00CE4C71" w:rsidRPr="00DE6D67">
        <w:rPr>
          <w:b/>
          <w:bCs/>
          <w:color w:val="auto"/>
          <w:sz w:val="22"/>
          <w:szCs w:val="22"/>
          <w:highlight w:val="cyan"/>
        </w:rPr>
        <w:t>Unit 2</w:t>
      </w:r>
      <w:r w:rsidR="00CE4C71" w:rsidRPr="00DD67B6">
        <w:rPr>
          <w:b/>
          <w:bCs/>
          <w:color w:val="auto"/>
          <w:sz w:val="22"/>
          <w:szCs w:val="22"/>
        </w:rPr>
        <w:t>:</w:t>
      </w:r>
    </w:p>
    <w:p w:rsidR="003326DB" w:rsidRDefault="003326DB" w:rsidP="003326DB">
      <w:pPr>
        <w:pStyle w:val="Default"/>
        <w:ind w:left="5040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3326DB" w:rsidTr="0079239E">
        <w:tc>
          <w:tcPr>
            <w:tcW w:w="5148" w:type="dxa"/>
          </w:tcPr>
          <w:p w:rsidR="003326DB" w:rsidRDefault="003326DB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326DB" w:rsidTr="0079239E">
        <w:tc>
          <w:tcPr>
            <w:tcW w:w="5148" w:type="dxa"/>
          </w:tcPr>
          <w:p w:rsidR="003326DB" w:rsidRDefault="003326DB" w:rsidP="003326DB">
            <w:pPr>
              <w:pStyle w:val="TableParagraph"/>
              <w:numPr>
                <w:ilvl w:val="0"/>
                <w:numId w:val="16"/>
              </w:num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rFonts w:ascii="Tahoma" w:hAnsi="Tahoma"/>
              </w:rPr>
              <w:t>ṃ</w:t>
            </w:r>
            <w:r>
              <w:t>jñās:</w:t>
            </w:r>
          </w:p>
          <w:p w:rsidR="003326DB" w:rsidRPr="006C47E4" w:rsidRDefault="003326DB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Guņa,Vŗddhi,</w:t>
            </w:r>
            <w:r>
              <w:rPr>
                <w:rFonts w:ascii="Tahoma" w:hAnsi="Tahoma"/>
              </w:rPr>
              <w:t>Ṭ</w:t>
            </w:r>
            <w:r>
              <w:t>i,Ghi,Ghu,Nadī,Upadhā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Samprasāraņa.</w:t>
            </w:r>
          </w:p>
        </w:tc>
        <w:tc>
          <w:tcPr>
            <w:tcW w:w="4322" w:type="dxa"/>
          </w:tcPr>
          <w:p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3326DB" w:rsidRPr="00704AC6" w:rsidTr="0079239E">
        <w:trPr>
          <w:trHeight w:val="694"/>
        </w:trPr>
        <w:tc>
          <w:tcPr>
            <w:tcW w:w="5148" w:type="dxa"/>
          </w:tcPr>
          <w:p w:rsidR="003326DB" w:rsidRDefault="003326DB" w:rsidP="003326DB">
            <w:pPr>
              <w:pStyle w:val="TableParagraph"/>
              <w:spacing w:line="253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t>Desiderative</w:t>
            </w:r>
            <w:r>
              <w:rPr>
                <w:spacing w:val="-5"/>
              </w:rPr>
              <w:t xml:space="preserve"> </w:t>
            </w:r>
            <w:r>
              <w:t>Verbs,</w:t>
            </w:r>
            <w:r>
              <w:rPr>
                <w:spacing w:val="-4"/>
              </w:rPr>
              <w:t xml:space="preserve"> </w:t>
            </w:r>
            <w:r>
              <w:t>Frequentative</w:t>
            </w:r>
          </w:p>
          <w:p w:rsidR="003326DB" w:rsidRDefault="003326DB" w:rsidP="003326DB">
            <w:pPr>
              <w:pStyle w:val="TableParagraph"/>
              <w:spacing w:line="253" w:lineRule="exact"/>
            </w:pPr>
            <w:r>
              <w:t>Verbs,</w:t>
            </w:r>
            <w:r>
              <w:rPr>
                <w:spacing w:val="-3"/>
              </w:rPr>
              <w:t xml:space="preserve"> </w:t>
            </w:r>
            <w:r>
              <w:t>Indeclinable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3"/>
              </w:rPr>
              <w:t xml:space="preserve"> </w:t>
            </w:r>
            <w:r>
              <w:t>Participles,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Ktvā</w:t>
            </w:r>
            <w:r>
              <w:rPr>
                <w:spacing w:val="-4"/>
              </w:rPr>
              <w:t xml:space="preserve"> </w:t>
            </w:r>
            <w:r>
              <w:t>&amp;</w:t>
            </w:r>
          </w:p>
          <w:p w:rsidR="003326DB" w:rsidRPr="0077650F" w:rsidRDefault="003326DB" w:rsidP="003326DB">
            <w:pPr>
              <w:pStyle w:val="TableParagraph"/>
            </w:pPr>
            <w:r>
              <w:t>Lyap.</w:t>
            </w:r>
          </w:p>
        </w:tc>
        <w:tc>
          <w:tcPr>
            <w:tcW w:w="4322" w:type="dxa"/>
          </w:tcPr>
          <w:p w:rsidR="003326DB" w:rsidRPr="00704AC6" w:rsidRDefault="003326DB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3326DB" w:rsidTr="0079239E">
        <w:trPr>
          <w:trHeight w:val="514"/>
        </w:trPr>
        <w:tc>
          <w:tcPr>
            <w:tcW w:w="5148" w:type="dxa"/>
          </w:tcPr>
          <w:p w:rsidR="003326DB" w:rsidRDefault="003326DB" w:rsidP="0079239E">
            <w:pPr>
              <w:pStyle w:val="Default"/>
              <w:jc w:val="both"/>
            </w:pPr>
            <w:r>
              <w:rPr>
                <w:b/>
              </w:rPr>
              <w:t>3.</w:t>
            </w:r>
            <w:r>
              <w:rPr>
                <w:sz w:val="22"/>
              </w:rPr>
              <w:t xml:space="preserve"> Comprehension</w:t>
            </w:r>
            <w:r>
              <w:t xml:space="preserve"> </w:t>
            </w:r>
          </w:p>
        </w:tc>
        <w:tc>
          <w:tcPr>
            <w:tcW w:w="4322" w:type="dxa"/>
          </w:tcPr>
          <w:p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</w:tbl>
    <w:p w:rsidR="003326DB" w:rsidRDefault="003326DB" w:rsidP="006A7A9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6A7A9B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:rsidR="006A7A9B" w:rsidRPr="009D3632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6A7A9B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  <w:r w:rsidR="0077650F">
        <w:rPr>
          <w:rFonts w:ascii="Times New Roman" w:hAnsi="Times New Roman" w:cs="Times New Roman"/>
          <w:b/>
        </w:rPr>
        <w:t xml:space="preserve"> </w:t>
      </w:r>
    </w:p>
    <w:p w:rsidR="003326DB" w:rsidRDefault="003326DB" w:rsidP="0077650F">
      <w:pPr>
        <w:pStyle w:val="Default"/>
        <w:jc w:val="center"/>
        <w:rPr>
          <w:b/>
          <w:bCs/>
          <w:sz w:val="28"/>
          <w:szCs w:val="28"/>
        </w:rPr>
      </w:pPr>
    </w:p>
    <w:p w:rsidR="003326DB" w:rsidRDefault="003326DB" w:rsidP="003326D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(SEC-2</w:t>
      </w:r>
      <w:r w:rsidR="0077650F" w:rsidRPr="00D85FDC">
        <w:rPr>
          <w:b/>
          <w:bCs/>
          <w:sz w:val="28"/>
          <w:szCs w:val="28"/>
        </w:rPr>
        <w:t xml:space="preserve">): </w:t>
      </w:r>
      <w:r w:rsidRPr="00E46C6A">
        <w:rPr>
          <w:b/>
          <w:sz w:val="28"/>
          <w:szCs w:val="28"/>
        </w:rPr>
        <w:t>Indian</w:t>
      </w:r>
      <w:r w:rsidRPr="00E46C6A">
        <w:rPr>
          <w:b/>
          <w:spacing w:val="-3"/>
          <w:sz w:val="28"/>
          <w:szCs w:val="28"/>
        </w:rPr>
        <w:t xml:space="preserve"> </w:t>
      </w:r>
      <w:r w:rsidRPr="00E46C6A">
        <w:rPr>
          <w:b/>
          <w:sz w:val="28"/>
          <w:szCs w:val="28"/>
        </w:rPr>
        <w:t>Theatre</w:t>
      </w:r>
      <w:r w:rsidRPr="00DC58F4">
        <w:rPr>
          <w:b/>
          <w:bCs/>
          <w:sz w:val="20"/>
          <w:szCs w:val="20"/>
        </w:rPr>
        <w:t xml:space="preserve"> </w:t>
      </w:r>
    </w:p>
    <w:p w:rsidR="0077650F" w:rsidRDefault="0077650F" w:rsidP="003326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77650F" w:rsidRPr="00D85FDC" w:rsidRDefault="0077650F" w:rsidP="00776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</w:t>
      </w:r>
      <w:r w:rsidR="007D692F">
        <w:rPr>
          <w:b/>
          <w:bCs/>
          <w:sz w:val="28"/>
          <w:szCs w:val="28"/>
        </w:rPr>
        <w:t>Jan to March</w:t>
      </w:r>
      <w:r w:rsidRPr="00D85FDC">
        <w:rPr>
          <w:rFonts w:ascii="Times New Roman" w:hAnsi="Times New Roman" w:cs="Times New Roman"/>
          <w:b/>
          <w:sz w:val="24"/>
          <w:szCs w:val="24"/>
        </w:rPr>
        <w:t>)</w:t>
      </w:r>
    </w:p>
    <w:p w:rsidR="003326DB" w:rsidRDefault="00E46C6A" w:rsidP="00E46C6A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="0077650F" w:rsidRPr="00DE6D67">
        <w:rPr>
          <w:rFonts w:ascii="Times New Roman" w:hAnsi="Times New Roman" w:cs="Times New Roman"/>
          <w:b/>
          <w:highlight w:val="cyan"/>
        </w:rPr>
        <w:t>Unit: 1</w:t>
      </w:r>
    </w:p>
    <w:p w:rsidR="003326DB" w:rsidRDefault="0077650F" w:rsidP="003747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653"/>
        <w:gridCol w:w="3817"/>
      </w:tblGrid>
      <w:tr w:rsidR="003326DB" w:rsidTr="0079239E">
        <w:tc>
          <w:tcPr>
            <w:tcW w:w="5148" w:type="dxa"/>
          </w:tcPr>
          <w:p w:rsidR="003326DB" w:rsidRDefault="003326DB" w:rsidP="0037477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3326DB" w:rsidRDefault="003326DB" w:rsidP="0037477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326DB" w:rsidTr="00E46C6A">
        <w:trPr>
          <w:trHeight w:val="982"/>
        </w:trPr>
        <w:tc>
          <w:tcPr>
            <w:tcW w:w="5148" w:type="dxa"/>
          </w:tcPr>
          <w:p w:rsidR="003326DB" w:rsidRPr="00E46C6A" w:rsidRDefault="00E46C6A" w:rsidP="0037477C">
            <w:pPr>
              <w:pStyle w:val="TableParagraph"/>
              <w:spacing w:line="242" w:lineRule="exact"/>
              <w:jc w:val="center"/>
              <w:rPr>
                <w:sz w:val="28"/>
                <w:szCs w:val="28"/>
              </w:rPr>
            </w:pPr>
            <w:r w:rsidRPr="00E46C6A">
              <w:rPr>
                <w:b/>
                <w:sz w:val="28"/>
                <w:szCs w:val="28"/>
              </w:rPr>
              <w:t xml:space="preserve">Drāmaturgy </w:t>
            </w:r>
            <w:r w:rsidRPr="00E46C6A">
              <w:rPr>
                <w:sz w:val="28"/>
                <w:szCs w:val="28"/>
              </w:rPr>
              <w:t>-- Sāhityadarpa</w:t>
            </w:r>
            <w:r w:rsidRPr="00E46C6A">
              <w:rPr>
                <w:rFonts w:ascii="Tahoma" w:hAnsi="Tahoma"/>
                <w:sz w:val="28"/>
                <w:szCs w:val="28"/>
              </w:rPr>
              <w:t>ṇ</w:t>
            </w:r>
            <w:r w:rsidRPr="00E46C6A">
              <w:rPr>
                <w:sz w:val="28"/>
                <w:szCs w:val="28"/>
              </w:rPr>
              <w:t>a - Chapter- VI</w:t>
            </w:r>
          </w:p>
          <w:p w:rsidR="00E46C6A" w:rsidRPr="006C47E4" w:rsidRDefault="00E46C6A" w:rsidP="0037477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E46C6A">
              <w:rPr>
                <w:spacing w:val="-1"/>
                <w:sz w:val="28"/>
                <w:szCs w:val="28"/>
              </w:rPr>
              <w:t>Rūpaka,Nāndī,Vŗttis(withoutA</w:t>
            </w:r>
            <w:r w:rsidRPr="00E46C6A">
              <w:rPr>
                <w:rFonts w:ascii="Tahoma" w:hAnsi="Tahoma"/>
                <w:spacing w:val="-1"/>
                <w:sz w:val="28"/>
                <w:szCs w:val="28"/>
              </w:rPr>
              <w:t>ṅ</w:t>
            </w:r>
            <w:r w:rsidRPr="00E46C6A">
              <w:rPr>
                <w:spacing w:val="-1"/>
                <w:sz w:val="28"/>
                <w:szCs w:val="28"/>
              </w:rPr>
              <w:t>gas),Prastāvanā</w:t>
            </w:r>
          </w:p>
        </w:tc>
        <w:tc>
          <w:tcPr>
            <w:tcW w:w="4322" w:type="dxa"/>
          </w:tcPr>
          <w:p w:rsidR="003326DB" w:rsidRDefault="003326DB" w:rsidP="0037477C">
            <w:pPr>
              <w:pStyle w:val="Default"/>
              <w:jc w:val="center"/>
            </w:pPr>
            <w:r>
              <w:rPr>
                <w:b/>
              </w:rPr>
              <w:t xml:space="preserve">Biswajit Pakhira &amp; </w:t>
            </w:r>
            <w:r w:rsidR="00E46C6A">
              <w:rPr>
                <w:b/>
              </w:rPr>
              <w:t xml:space="preserve"> Tapas Dhara</w:t>
            </w:r>
          </w:p>
        </w:tc>
      </w:tr>
    </w:tbl>
    <w:p w:rsidR="0077650F" w:rsidRDefault="0077650F" w:rsidP="003747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7650F" w:rsidRPr="00D85FDC" w:rsidRDefault="00E46C6A" w:rsidP="007765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Core Course (SEC-2</w:t>
      </w:r>
      <w:r w:rsidR="0077650F" w:rsidRPr="00D85FDC">
        <w:rPr>
          <w:b/>
          <w:bCs/>
          <w:sz w:val="28"/>
          <w:szCs w:val="28"/>
        </w:rPr>
        <w:t xml:space="preserve">): </w:t>
      </w:r>
      <w:r w:rsidRPr="00E46C6A">
        <w:rPr>
          <w:b/>
          <w:sz w:val="28"/>
          <w:szCs w:val="28"/>
        </w:rPr>
        <w:t>Indian</w:t>
      </w:r>
      <w:r w:rsidRPr="00E46C6A">
        <w:rPr>
          <w:b/>
          <w:spacing w:val="-3"/>
          <w:sz w:val="28"/>
          <w:szCs w:val="28"/>
        </w:rPr>
        <w:t xml:space="preserve"> </w:t>
      </w:r>
      <w:r w:rsidRPr="00E46C6A">
        <w:rPr>
          <w:b/>
          <w:sz w:val="28"/>
          <w:szCs w:val="28"/>
        </w:rPr>
        <w:t>Theatre</w:t>
      </w:r>
    </w:p>
    <w:p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2,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</w:t>
      </w:r>
      <w:r>
        <w:rPr>
          <w:rFonts w:ascii="Times New Roman" w:hAnsi="Times New Roman" w:cs="Times New Roman"/>
          <w:b/>
          <w:sz w:val="20"/>
          <w:szCs w:val="20"/>
        </w:rPr>
        <w:t>50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, Theory – </w:t>
      </w:r>
      <w:r>
        <w:rPr>
          <w:rFonts w:ascii="Times New Roman" w:hAnsi="Times New Roman" w:cs="Times New Roman"/>
          <w:b/>
          <w:sz w:val="20"/>
          <w:szCs w:val="20"/>
        </w:rPr>
        <w:t xml:space="preserve">40, </w:t>
      </w:r>
      <w:r w:rsidRPr="00DC58F4">
        <w:rPr>
          <w:rFonts w:ascii="Times New Roman" w:hAnsi="Times New Roman" w:cs="Times New Roman"/>
          <w:b/>
          <w:sz w:val="20"/>
          <w:szCs w:val="20"/>
        </w:rPr>
        <w:t>Internal Assessment – 10</w:t>
      </w:r>
    </w:p>
    <w:p w:rsidR="0077650F" w:rsidRDefault="0077650F" w:rsidP="007765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DC">
        <w:rPr>
          <w:rFonts w:ascii="Times New Roman" w:hAnsi="Times New Roman" w:cs="Times New Roman"/>
          <w:b/>
          <w:sz w:val="28"/>
          <w:szCs w:val="28"/>
        </w:rPr>
        <w:t>2</w:t>
      </w:r>
      <w:r w:rsidRPr="00D85F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D85FDC">
        <w:rPr>
          <w:rFonts w:ascii="Times New Roman" w:hAnsi="Times New Roman" w:cs="Times New Roman"/>
          <w:b/>
          <w:sz w:val="28"/>
          <w:szCs w:val="28"/>
        </w:rPr>
        <w:t xml:space="preserve"> Module (</w:t>
      </w:r>
      <w:r w:rsidR="007D692F">
        <w:rPr>
          <w:b/>
          <w:bCs/>
          <w:sz w:val="28"/>
          <w:szCs w:val="28"/>
        </w:rPr>
        <w:t>Apr to Jun</w:t>
      </w:r>
      <w:r w:rsidRPr="00D85FDC">
        <w:rPr>
          <w:rFonts w:ascii="Times New Roman" w:hAnsi="Times New Roman" w:cs="Times New Roman"/>
          <w:b/>
          <w:sz w:val="28"/>
          <w:szCs w:val="28"/>
        </w:rPr>
        <w:t>)</w:t>
      </w:r>
    </w:p>
    <w:p w:rsidR="00E46C6A" w:rsidRDefault="00E46C6A" w:rsidP="00E46C6A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         </w:t>
      </w:r>
      <w:r w:rsidR="0077650F" w:rsidRPr="00DE6D67">
        <w:rPr>
          <w:highlight w:val="cyan"/>
        </w:rPr>
        <w:t xml:space="preserve">Unit: 2 </w:t>
      </w:r>
    </w:p>
    <w:p w:rsidR="00E46C6A" w:rsidRDefault="00E46C6A" w:rsidP="00E46C6A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E46C6A" w:rsidTr="0079239E">
        <w:tc>
          <w:tcPr>
            <w:tcW w:w="5148" w:type="dxa"/>
          </w:tcPr>
          <w:p w:rsidR="00E46C6A" w:rsidRDefault="00E46C6A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E46C6A" w:rsidRDefault="00E46C6A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E46C6A" w:rsidTr="0079239E">
        <w:trPr>
          <w:trHeight w:val="982"/>
        </w:trPr>
        <w:tc>
          <w:tcPr>
            <w:tcW w:w="5148" w:type="dxa"/>
          </w:tcPr>
          <w:p w:rsidR="00E46C6A" w:rsidRPr="00E46C6A" w:rsidRDefault="00E46C6A" w:rsidP="00E46C6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E46C6A">
              <w:rPr>
                <w:b/>
                <w:sz w:val="24"/>
                <w:szCs w:val="24"/>
              </w:rPr>
              <w:t xml:space="preserve">Drāmaturgy </w:t>
            </w:r>
            <w:r w:rsidRPr="00E46C6A">
              <w:rPr>
                <w:sz w:val="24"/>
                <w:szCs w:val="24"/>
              </w:rPr>
              <w:t>-- Sāhityadarpa</w:t>
            </w:r>
            <w:r w:rsidRPr="00E46C6A">
              <w:rPr>
                <w:rFonts w:ascii="Tahoma" w:hAnsi="Tahoma"/>
                <w:sz w:val="24"/>
                <w:szCs w:val="24"/>
              </w:rPr>
              <w:t>ṇ</w:t>
            </w:r>
            <w:r w:rsidRPr="00E46C6A">
              <w:rPr>
                <w:sz w:val="24"/>
                <w:szCs w:val="24"/>
              </w:rPr>
              <w:t>a - Chapter- VI</w:t>
            </w:r>
          </w:p>
          <w:p w:rsidR="00E46C6A" w:rsidRPr="00E46C6A" w:rsidRDefault="00E46C6A" w:rsidP="00E46C6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E46C6A">
              <w:rPr>
                <w:spacing w:val="-1"/>
                <w:sz w:val="24"/>
                <w:szCs w:val="24"/>
              </w:rPr>
              <w:t>Arthaprakŗti,Arthopak</w:t>
            </w:r>
            <w:r w:rsidRPr="00E46C6A">
              <w:rPr>
                <w:rFonts w:ascii="Tahoma" w:hAnsi="Tahoma"/>
                <w:spacing w:val="-1"/>
                <w:sz w:val="24"/>
                <w:szCs w:val="24"/>
              </w:rPr>
              <w:t>ṣ</w:t>
            </w:r>
            <w:r w:rsidRPr="00E46C6A">
              <w:rPr>
                <w:spacing w:val="-1"/>
                <w:sz w:val="24"/>
                <w:szCs w:val="24"/>
              </w:rPr>
              <w:t>epaka,Patākāsthānakas,K</w:t>
            </w:r>
            <w:r w:rsidRPr="00E46C6A">
              <w:rPr>
                <w:sz w:val="24"/>
                <w:szCs w:val="24"/>
              </w:rPr>
              <w:t xml:space="preserve"> ārya,Avasthā,</w:t>
            </w:r>
            <w:r w:rsidRPr="00E46C6A">
              <w:rPr>
                <w:spacing w:val="49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Sandhi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(without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A</w:t>
            </w:r>
            <w:r w:rsidRPr="00E46C6A">
              <w:rPr>
                <w:rFonts w:ascii="Tahoma" w:hAnsi="Tahoma"/>
                <w:sz w:val="24"/>
                <w:szCs w:val="24"/>
              </w:rPr>
              <w:t>ṅ</w:t>
            </w:r>
            <w:r w:rsidRPr="00E46C6A">
              <w:rPr>
                <w:sz w:val="24"/>
                <w:szCs w:val="24"/>
              </w:rPr>
              <w:t>gas) &amp;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Nā</w:t>
            </w:r>
            <w:r w:rsidRPr="00E46C6A">
              <w:rPr>
                <w:rFonts w:ascii="Tahoma" w:hAnsi="Tahoma"/>
                <w:sz w:val="24"/>
                <w:szCs w:val="24"/>
              </w:rPr>
              <w:t>ṭ</w:t>
            </w:r>
            <w:r w:rsidRPr="00E46C6A">
              <w:rPr>
                <w:sz w:val="24"/>
                <w:szCs w:val="24"/>
              </w:rPr>
              <w:t>ikā</w:t>
            </w:r>
          </w:p>
        </w:tc>
        <w:tc>
          <w:tcPr>
            <w:tcW w:w="4322" w:type="dxa"/>
          </w:tcPr>
          <w:p w:rsidR="00E46C6A" w:rsidRDefault="00E46C6A" w:rsidP="0079239E">
            <w:pPr>
              <w:pStyle w:val="Default"/>
              <w:jc w:val="center"/>
            </w:pPr>
            <w:r>
              <w:rPr>
                <w:b/>
              </w:rPr>
              <w:t>Biswajit Pakhira &amp;  Tapas Dhara</w:t>
            </w:r>
          </w:p>
        </w:tc>
      </w:tr>
    </w:tbl>
    <w:p w:rsidR="00E46C6A" w:rsidRDefault="00E46C6A" w:rsidP="00E46C6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46C6A" w:rsidRDefault="00E46C6A" w:rsidP="0077650F">
      <w:pPr>
        <w:spacing w:after="0"/>
        <w:rPr>
          <w:highlight w:val="cyan"/>
        </w:rPr>
      </w:pPr>
    </w:p>
    <w:p w:rsidR="0077650F" w:rsidRPr="00D85FDC" w:rsidRDefault="0077650F" w:rsidP="007765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650F" w:rsidRPr="009D3632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50F" w:rsidRDefault="0077650F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A7A9B" w:rsidRPr="00DD67B6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:rsidR="003C06EE" w:rsidRPr="00DD67B6" w:rsidRDefault="003C06EE" w:rsidP="00DD67B6">
      <w:pPr>
        <w:pStyle w:val="Default"/>
        <w:jc w:val="both"/>
        <w:rPr>
          <w:sz w:val="22"/>
          <w:szCs w:val="22"/>
        </w:rPr>
      </w:pPr>
    </w:p>
    <w:p w:rsidR="003C06EE" w:rsidRPr="00DD67B6" w:rsidRDefault="003C06EE" w:rsidP="00DD67B6">
      <w:pPr>
        <w:pStyle w:val="Default"/>
        <w:jc w:val="both"/>
        <w:rPr>
          <w:sz w:val="22"/>
          <w:szCs w:val="22"/>
        </w:rPr>
      </w:pPr>
    </w:p>
    <w:p w:rsidR="004D1FC7" w:rsidRDefault="001E79EA" w:rsidP="00D135C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</w:t>
      </w:r>
    </w:p>
    <w:p w:rsidR="00E17399" w:rsidRDefault="00E17399" w:rsidP="00E17399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266E48">
        <w:rPr>
          <w:rFonts w:ascii="Times New Roman" w:hAnsi="Times New Roman"/>
          <w:b/>
        </w:rPr>
        <w:t xml:space="preserve">Sanskrit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</w:t>
      </w:r>
      <w:r w:rsidR="00266E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:rsidR="00E17399" w:rsidRPr="00B17B28" w:rsidRDefault="00E17399" w:rsidP="00E17399">
      <w:pPr>
        <w:spacing w:after="0"/>
        <w:ind w:left="709"/>
        <w:rPr>
          <w:rFonts w:ascii="Times New Roman" w:hAnsi="Times New Roman"/>
          <w:b/>
        </w:rPr>
      </w:pPr>
    </w:p>
    <w:p w:rsidR="00E17399" w:rsidRPr="00E17399" w:rsidRDefault="00E17399" w:rsidP="00D135C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:rsidR="004D1FC7" w:rsidRPr="00DD67B6" w:rsidRDefault="004D1FC7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>Discipline Specific Elective</w:t>
      </w:r>
    </w:p>
    <w:p w:rsidR="00E153B2" w:rsidRPr="00DD67B6" w:rsidRDefault="004D1FC7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>DSE 1A</w:t>
      </w:r>
      <w:r w:rsidR="00107C8F">
        <w:rPr>
          <w:b/>
          <w:bCs/>
          <w:sz w:val="22"/>
          <w:szCs w:val="22"/>
        </w:rPr>
        <w:t>:</w:t>
      </w:r>
      <w:r w:rsidRPr="00DD67B6">
        <w:rPr>
          <w:b/>
          <w:bCs/>
          <w:sz w:val="22"/>
          <w:szCs w:val="22"/>
        </w:rPr>
        <w:t xml:space="preserve"> </w:t>
      </w:r>
      <w:r w:rsidR="00266E48">
        <w:rPr>
          <w:b/>
          <w:sz w:val="22"/>
        </w:rPr>
        <w:t>Philosophy,</w:t>
      </w:r>
      <w:r w:rsidR="00266E48">
        <w:rPr>
          <w:b/>
          <w:spacing w:val="-4"/>
          <w:sz w:val="22"/>
        </w:rPr>
        <w:t xml:space="preserve"> </w:t>
      </w:r>
      <w:r w:rsidR="00266E48">
        <w:rPr>
          <w:b/>
          <w:sz w:val="22"/>
        </w:rPr>
        <w:t>Religion</w:t>
      </w:r>
      <w:r w:rsidR="00266E48">
        <w:rPr>
          <w:b/>
          <w:spacing w:val="-2"/>
          <w:sz w:val="22"/>
        </w:rPr>
        <w:t xml:space="preserve"> </w:t>
      </w:r>
      <w:r w:rsidR="00266E48">
        <w:rPr>
          <w:b/>
          <w:sz w:val="22"/>
        </w:rPr>
        <w:t>and</w:t>
      </w:r>
      <w:r w:rsidR="00266E48">
        <w:rPr>
          <w:b/>
          <w:spacing w:val="-4"/>
          <w:sz w:val="22"/>
        </w:rPr>
        <w:t xml:space="preserve"> </w:t>
      </w:r>
      <w:r w:rsidR="00266E48">
        <w:rPr>
          <w:b/>
          <w:sz w:val="22"/>
        </w:rPr>
        <w:t>Culture</w:t>
      </w:r>
      <w:r w:rsidR="00266E48">
        <w:rPr>
          <w:b/>
          <w:spacing w:val="-3"/>
          <w:sz w:val="22"/>
        </w:rPr>
        <w:t xml:space="preserve"> </w:t>
      </w:r>
      <w:r w:rsidR="00266E48">
        <w:rPr>
          <w:b/>
          <w:sz w:val="22"/>
        </w:rPr>
        <w:t>in</w:t>
      </w:r>
      <w:r w:rsidR="00266E48">
        <w:rPr>
          <w:b/>
          <w:spacing w:val="-2"/>
          <w:sz w:val="22"/>
        </w:rPr>
        <w:t xml:space="preserve"> </w:t>
      </w:r>
      <w:r w:rsidR="00266E48">
        <w:rPr>
          <w:b/>
          <w:sz w:val="22"/>
        </w:rPr>
        <w:t>Sanskrit</w:t>
      </w:r>
      <w:r w:rsidR="00266E48">
        <w:rPr>
          <w:b/>
          <w:spacing w:val="-3"/>
          <w:sz w:val="22"/>
        </w:rPr>
        <w:t xml:space="preserve"> </w:t>
      </w:r>
      <w:r w:rsidR="00266E48">
        <w:rPr>
          <w:b/>
          <w:sz w:val="22"/>
        </w:rPr>
        <w:t>Tradition</w:t>
      </w:r>
    </w:p>
    <w:p w:rsidR="00EA08A7" w:rsidRPr="00D135C9" w:rsidRDefault="00E17399" w:rsidP="00D135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="00EA08A7"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EA08A7"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="004D1FC7" w:rsidRPr="00DE6D67">
        <w:rPr>
          <w:b/>
          <w:bCs/>
          <w:sz w:val="22"/>
          <w:szCs w:val="22"/>
          <w:highlight w:val="cyan"/>
        </w:rPr>
        <w:t>Unit 1</w:t>
      </w:r>
      <w:r w:rsidR="004D1FC7" w:rsidRPr="00DD67B6">
        <w:rPr>
          <w:b/>
          <w:bCs/>
          <w:sz w:val="22"/>
          <w:szCs w:val="22"/>
        </w:rPr>
        <w:t xml:space="preserve">: </w:t>
      </w:r>
    </w:p>
    <w:p w:rsidR="00107C8F" w:rsidRDefault="00107C8F" w:rsidP="00107C8F">
      <w:pPr>
        <w:pStyle w:val="Default"/>
        <w:ind w:left="5040"/>
        <w:jc w:val="both"/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107C8F" w:rsidTr="0079239E">
        <w:tc>
          <w:tcPr>
            <w:tcW w:w="5148" w:type="dxa"/>
          </w:tcPr>
          <w:p w:rsidR="00107C8F" w:rsidRDefault="00107C8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:rsidTr="0079239E">
        <w:tc>
          <w:tcPr>
            <w:tcW w:w="5148" w:type="dxa"/>
          </w:tcPr>
          <w:p w:rsidR="00107C8F" w:rsidRPr="006C47E4" w:rsidRDefault="00107C8F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Calibri"/>
                <w:sz w:val="24"/>
              </w:rPr>
              <w:t>1.The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History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Vedic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Literature</w:t>
            </w:r>
            <w:r>
              <w:t>.</w:t>
            </w:r>
          </w:p>
        </w:tc>
        <w:tc>
          <w:tcPr>
            <w:tcW w:w="4322" w:type="dxa"/>
          </w:tcPr>
          <w:p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Anup Pramanik ,Tapas Dhara &amp; Partha Chatterje</w:t>
            </w:r>
            <w:r w:rsidR="009B2D4C">
              <w:rPr>
                <w:b/>
              </w:rPr>
              <w:t>e</w:t>
            </w:r>
          </w:p>
        </w:tc>
      </w:tr>
      <w:tr w:rsidR="00107C8F" w:rsidRPr="00704AC6" w:rsidTr="0079239E">
        <w:trPr>
          <w:trHeight w:val="694"/>
        </w:trPr>
        <w:tc>
          <w:tcPr>
            <w:tcW w:w="5148" w:type="dxa"/>
          </w:tcPr>
          <w:p w:rsidR="00107C8F" w:rsidRDefault="00107C8F" w:rsidP="00107C8F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Religious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Cultural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Aspects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reflected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  <w:p w:rsidR="00107C8F" w:rsidRPr="0077650F" w:rsidRDefault="00107C8F" w:rsidP="00107C8F">
            <w:pPr>
              <w:pStyle w:val="TableParagraph"/>
            </w:pPr>
            <w:r>
              <w:rPr>
                <w:rFonts w:ascii="Calibri" w:hAnsi="Calibri"/>
              </w:rPr>
              <w:t>Purā</w:t>
            </w:r>
            <w:r>
              <w:rPr>
                <w:rFonts w:ascii="Tahoma" w:hAnsi="Tahoma"/>
              </w:rPr>
              <w:t>ṇ</w:t>
            </w:r>
            <w:r>
              <w:rPr>
                <w:rFonts w:ascii="Calibri" w:hAnsi="Calibri"/>
              </w:rPr>
              <w:t>as.</w:t>
            </w:r>
          </w:p>
        </w:tc>
        <w:tc>
          <w:tcPr>
            <w:tcW w:w="4322" w:type="dxa"/>
          </w:tcPr>
          <w:p w:rsidR="00107C8F" w:rsidRPr="00704AC6" w:rsidRDefault="00107C8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Biswajit Pakhira &amp; Amit Das </w:t>
            </w:r>
          </w:p>
        </w:tc>
      </w:tr>
    </w:tbl>
    <w:p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838D3" w:rsidRDefault="000838D3" w:rsidP="00E17399">
      <w:pPr>
        <w:pStyle w:val="Default"/>
        <w:jc w:val="both"/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37477C" w:rsidRDefault="0037477C" w:rsidP="000838D3">
      <w:pPr>
        <w:pStyle w:val="Default"/>
        <w:jc w:val="center"/>
        <w:rPr>
          <w:b/>
        </w:rPr>
      </w:pPr>
    </w:p>
    <w:p w:rsidR="00E17399" w:rsidRPr="000838D3" w:rsidRDefault="000838D3" w:rsidP="000838D3">
      <w:pPr>
        <w:pStyle w:val="Default"/>
        <w:jc w:val="center"/>
        <w:rPr>
          <w:b/>
        </w:rPr>
      </w:pPr>
      <w:r w:rsidRPr="000838D3">
        <w:rPr>
          <w:b/>
        </w:rPr>
        <w:t>Module-2</w:t>
      </w:r>
      <w:r w:rsidR="00E150A9">
        <w:rPr>
          <w:b/>
        </w:rPr>
        <w:t xml:space="preserve"> (Oct to Dec)</w:t>
      </w:r>
    </w:p>
    <w:p w:rsidR="00107C8F" w:rsidRDefault="00E17399" w:rsidP="00107C8F">
      <w:pPr>
        <w:pStyle w:val="Default"/>
        <w:jc w:val="center"/>
        <w:rPr>
          <w:b/>
          <w:bCs/>
          <w:sz w:val="20"/>
          <w:szCs w:val="20"/>
        </w:rPr>
      </w:pPr>
      <w:r w:rsidRPr="00DD67B6">
        <w:rPr>
          <w:b/>
          <w:bCs/>
          <w:sz w:val="22"/>
          <w:szCs w:val="22"/>
        </w:rPr>
        <w:t xml:space="preserve">DSE 1A </w:t>
      </w:r>
      <w:r w:rsidR="00107C8F">
        <w:rPr>
          <w:b/>
          <w:sz w:val="22"/>
        </w:rPr>
        <w:t>Philosophy,</w:t>
      </w:r>
      <w:r w:rsidR="00107C8F">
        <w:rPr>
          <w:b/>
          <w:spacing w:val="-4"/>
          <w:sz w:val="22"/>
        </w:rPr>
        <w:t xml:space="preserve"> </w:t>
      </w:r>
      <w:r w:rsidR="00107C8F">
        <w:rPr>
          <w:b/>
          <w:sz w:val="22"/>
        </w:rPr>
        <w:t>Religion</w:t>
      </w:r>
      <w:r w:rsidR="00107C8F">
        <w:rPr>
          <w:b/>
          <w:spacing w:val="-2"/>
          <w:sz w:val="22"/>
        </w:rPr>
        <w:t xml:space="preserve"> </w:t>
      </w:r>
      <w:r w:rsidR="00107C8F">
        <w:rPr>
          <w:b/>
          <w:sz w:val="22"/>
        </w:rPr>
        <w:t>and</w:t>
      </w:r>
      <w:r w:rsidR="00107C8F">
        <w:rPr>
          <w:b/>
          <w:spacing w:val="-4"/>
          <w:sz w:val="22"/>
        </w:rPr>
        <w:t xml:space="preserve"> </w:t>
      </w:r>
      <w:r w:rsidR="00107C8F">
        <w:rPr>
          <w:b/>
          <w:sz w:val="22"/>
        </w:rPr>
        <w:t>Culture</w:t>
      </w:r>
      <w:r w:rsidR="00107C8F">
        <w:rPr>
          <w:b/>
          <w:spacing w:val="-3"/>
          <w:sz w:val="22"/>
        </w:rPr>
        <w:t xml:space="preserve"> </w:t>
      </w:r>
      <w:r w:rsidR="00107C8F">
        <w:rPr>
          <w:b/>
          <w:sz w:val="22"/>
        </w:rPr>
        <w:t>in</w:t>
      </w:r>
      <w:r w:rsidR="00107C8F">
        <w:rPr>
          <w:b/>
          <w:spacing w:val="-2"/>
          <w:sz w:val="22"/>
        </w:rPr>
        <w:t xml:space="preserve"> </w:t>
      </w:r>
      <w:r w:rsidR="00107C8F">
        <w:rPr>
          <w:b/>
          <w:sz w:val="22"/>
        </w:rPr>
        <w:t>Sanskrit</w:t>
      </w:r>
      <w:r w:rsidR="00107C8F">
        <w:rPr>
          <w:b/>
          <w:spacing w:val="-3"/>
          <w:sz w:val="22"/>
        </w:rPr>
        <w:t xml:space="preserve"> </w:t>
      </w:r>
      <w:r w:rsidR="00107C8F">
        <w:rPr>
          <w:b/>
          <w:sz w:val="22"/>
        </w:rPr>
        <w:t>Tradition</w:t>
      </w:r>
      <w:r w:rsidR="00107C8F">
        <w:rPr>
          <w:b/>
          <w:bCs/>
          <w:sz w:val="20"/>
          <w:szCs w:val="20"/>
        </w:rPr>
        <w:t xml:space="preserve"> </w:t>
      </w:r>
    </w:p>
    <w:p w:rsidR="000838D3" w:rsidRDefault="00E17399" w:rsidP="00107C8F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Credits: Theory-6, </w:t>
      </w:r>
      <w:r w:rsidRPr="00D135C9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135C9">
        <w:rPr>
          <w:b/>
          <w:sz w:val="20"/>
          <w:szCs w:val="20"/>
        </w:rPr>
        <w:t>, Internal Assessment – 10, Attendance-05</w:t>
      </w:r>
    </w:p>
    <w:p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p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E17399" w:rsidRPr="00DE6D67">
        <w:rPr>
          <w:b/>
          <w:bCs/>
          <w:sz w:val="22"/>
          <w:szCs w:val="22"/>
          <w:highlight w:val="cyan"/>
        </w:rPr>
        <w:t>Unit-2</w:t>
      </w:r>
      <w:r w:rsidR="00E17399">
        <w:rPr>
          <w:b/>
          <w:bCs/>
          <w:sz w:val="22"/>
          <w:szCs w:val="22"/>
        </w:rPr>
        <w:t xml:space="preserve"> </w:t>
      </w:r>
    </w:p>
    <w:p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107C8F" w:rsidTr="0079239E">
        <w:tc>
          <w:tcPr>
            <w:tcW w:w="5148" w:type="dxa"/>
          </w:tcPr>
          <w:p w:rsidR="00107C8F" w:rsidRDefault="00107C8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:rsidTr="0079239E">
        <w:tc>
          <w:tcPr>
            <w:tcW w:w="5148" w:type="dxa"/>
          </w:tcPr>
          <w:p w:rsidR="00107C8F" w:rsidRPr="006C47E4" w:rsidRDefault="00107C8F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Calibri"/>
                <w:sz w:val="24"/>
              </w:rPr>
              <w:t>1.The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History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Vedic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Literature</w:t>
            </w:r>
            <w:r>
              <w:t>.</w:t>
            </w:r>
          </w:p>
        </w:tc>
        <w:tc>
          <w:tcPr>
            <w:tcW w:w="4322" w:type="dxa"/>
          </w:tcPr>
          <w:p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Anup Pramanik ,Tapas Dhara &amp; Partha Chatterje</w:t>
            </w:r>
            <w:r w:rsidR="009B2D4C">
              <w:rPr>
                <w:b/>
              </w:rPr>
              <w:t>e</w:t>
            </w:r>
          </w:p>
        </w:tc>
      </w:tr>
      <w:tr w:rsidR="00107C8F" w:rsidRPr="00704AC6" w:rsidTr="0079239E">
        <w:trPr>
          <w:trHeight w:val="694"/>
        </w:trPr>
        <w:tc>
          <w:tcPr>
            <w:tcW w:w="5148" w:type="dxa"/>
          </w:tcPr>
          <w:p w:rsidR="00107C8F" w:rsidRDefault="00107C8F" w:rsidP="0079239E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Religious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Cultural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Aspects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reflected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  <w:p w:rsidR="00107C8F" w:rsidRPr="0077650F" w:rsidRDefault="00107C8F" w:rsidP="0079239E">
            <w:pPr>
              <w:pStyle w:val="TableParagraph"/>
            </w:pPr>
            <w:r>
              <w:rPr>
                <w:rFonts w:ascii="Calibri" w:hAnsi="Calibri"/>
              </w:rPr>
              <w:t>Purā</w:t>
            </w:r>
            <w:r>
              <w:rPr>
                <w:rFonts w:ascii="Tahoma" w:hAnsi="Tahoma"/>
              </w:rPr>
              <w:t>ṇ</w:t>
            </w:r>
            <w:r>
              <w:rPr>
                <w:rFonts w:ascii="Calibri" w:hAnsi="Calibri"/>
              </w:rPr>
              <w:t>as.</w:t>
            </w:r>
          </w:p>
        </w:tc>
        <w:tc>
          <w:tcPr>
            <w:tcW w:w="4322" w:type="dxa"/>
          </w:tcPr>
          <w:p w:rsidR="00107C8F" w:rsidRPr="00704AC6" w:rsidRDefault="00107C8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Biswajit Pakhira &amp; Amit Das </w:t>
            </w:r>
          </w:p>
        </w:tc>
      </w:tr>
    </w:tbl>
    <w:p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153B2" w:rsidRDefault="00E153B2" w:rsidP="00DD67B6">
      <w:pPr>
        <w:pStyle w:val="Default"/>
        <w:jc w:val="both"/>
      </w:pPr>
    </w:p>
    <w:p w:rsidR="00E17399" w:rsidRPr="00D135C9" w:rsidRDefault="00E17399" w:rsidP="00DD67B6">
      <w:pPr>
        <w:pStyle w:val="Default"/>
        <w:jc w:val="both"/>
      </w:pPr>
    </w:p>
    <w:p w:rsidR="00460045" w:rsidRPr="009D3632" w:rsidRDefault="00460045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460045" w:rsidRDefault="00460045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0838D3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:rsidR="000838D3" w:rsidRPr="00E17399" w:rsidRDefault="000838D3" w:rsidP="00BA541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:rsidR="000838D3" w:rsidRPr="00DD67B6" w:rsidRDefault="000838D3" w:rsidP="00BA541A">
      <w:pPr>
        <w:pStyle w:val="Default"/>
        <w:jc w:val="center"/>
        <w:rPr>
          <w:sz w:val="22"/>
          <w:szCs w:val="22"/>
        </w:rPr>
      </w:pPr>
    </w:p>
    <w:p w:rsid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:rsidR="000838D3" w:rsidRP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C8F">
        <w:rPr>
          <w:rFonts w:ascii="Times New Roman" w:hAnsi="Times New Roman" w:cs="Times New Roman"/>
          <w:b/>
          <w:bCs/>
          <w:sz w:val="28"/>
          <w:szCs w:val="28"/>
        </w:rPr>
        <w:t>GE: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07C8F">
        <w:rPr>
          <w:b/>
          <w:sz w:val="32"/>
        </w:rPr>
        <w:t>Indian</w:t>
      </w:r>
      <w:r w:rsidR="00107C8F">
        <w:rPr>
          <w:b/>
          <w:spacing w:val="-4"/>
          <w:sz w:val="32"/>
        </w:rPr>
        <w:t xml:space="preserve"> </w:t>
      </w:r>
      <w:r w:rsidR="00107C8F">
        <w:rPr>
          <w:b/>
          <w:sz w:val="32"/>
        </w:rPr>
        <w:t>Social</w:t>
      </w:r>
      <w:r w:rsidR="00107C8F">
        <w:rPr>
          <w:b/>
          <w:spacing w:val="-2"/>
          <w:sz w:val="32"/>
        </w:rPr>
        <w:t xml:space="preserve"> </w:t>
      </w:r>
      <w:r w:rsidR="00107C8F">
        <w:rPr>
          <w:b/>
          <w:sz w:val="32"/>
        </w:rPr>
        <w:t>Institution</w:t>
      </w:r>
      <w:r w:rsidR="00107C8F">
        <w:rPr>
          <w:b/>
          <w:spacing w:val="-4"/>
          <w:sz w:val="32"/>
        </w:rPr>
        <w:t xml:space="preserve"> </w:t>
      </w:r>
      <w:r w:rsidR="00107C8F">
        <w:rPr>
          <w:b/>
          <w:sz w:val="32"/>
        </w:rPr>
        <w:t>and</w:t>
      </w:r>
      <w:r w:rsidR="00107C8F">
        <w:rPr>
          <w:b/>
          <w:spacing w:val="-3"/>
          <w:sz w:val="32"/>
        </w:rPr>
        <w:t xml:space="preserve"> </w:t>
      </w:r>
      <w:r w:rsidR="00107C8F">
        <w:rPr>
          <w:b/>
          <w:sz w:val="32"/>
        </w:rPr>
        <w:t>Polity</w:t>
      </w:r>
    </w:p>
    <w:p w:rsid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0838D3" w:rsidRPr="00D135C9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7C8F" w:rsidRDefault="00971509" w:rsidP="00971509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  </w:t>
      </w:r>
      <w:r w:rsidR="00BA541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   </w:t>
      </w:r>
      <w:r w:rsidR="000838D3" w:rsidRPr="00DE6D67">
        <w:rPr>
          <w:rFonts w:ascii="Times New Roman" w:hAnsi="Times New Roman" w:cs="Times New Roman"/>
          <w:b/>
          <w:sz w:val="24"/>
          <w:szCs w:val="24"/>
          <w:highlight w:val="cyan"/>
        </w:rPr>
        <w:t>Unit:1</w:t>
      </w:r>
    </w:p>
    <w:p w:rsidR="00D11B79" w:rsidRDefault="00D11B79" w:rsidP="00BA541A">
      <w:pPr>
        <w:spacing w:after="0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971509" w:rsidTr="000000CC">
        <w:tc>
          <w:tcPr>
            <w:tcW w:w="5148" w:type="dxa"/>
          </w:tcPr>
          <w:p w:rsidR="00971509" w:rsidRDefault="00971509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71509" w:rsidTr="000000CC">
        <w:tc>
          <w:tcPr>
            <w:tcW w:w="5148" w:type="dxa"/>
          </w:tcPr>
          <w:p w:rsidR="00971509" w:rsidRPr="00971509" w:rsidRDefault="00A80013" w:rsidP="00971509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 w:rsidR="00971509" w:rsidRPr="00971509">
              <w:rPr>
                <w:rFonts w:ascii="Calibri"/>
                <w:b/>
                <w:sz w:val="24"/>
              </w:rPr>
              <w:t>Manusa</w:t>
            </w:r>
            <w:r w:rsidR="00971509" w:rsidRPr="00971509">
              <w:rPr>
                <w:rFonts w:ascii="Calibri"/>
                <w:b/>
                <w:sz w:val="24"/>
              </w:rPr>
              <w:t>ṃ</w:t>
            </w:r>
            <w:r w:rsidR="00971509" w:rsidRPr="00971509">
              <w:rPr>
                <w:rFonts w:ascii="Calibri"/>
                <w:b/>
                <w:sz w:val="24"/>
              </w:rPr>
              <w:t>hit</w:t>
            </w:r>
            <w:r w:rsidR="00971509" w:rsidRPr="00971509">
              <w:rPr>
                <w:rFonts w:ascii="Calibri"/>
                <w:b/>
                <w:sz w:val="24"/>
              </w:rPr>
              <w:t>ā</w:t>
            </w:r>
            <w:r w:rsidR="00971509" w:rsidRPr="00971509">
              <w:rPr>
                <w:rFonts w:ascii="Calibri"/>
                <w:b/>
                <w:sz w:val="24"/>
              </w:rPr>
              <w:t xml:space="preserve"> </w:t>
            </w:r>
            <w:r w:rsidR="00971509" w:rsidRPr="00971509">
              <w:rPr>
                <w:rFonts w:ascii="Calibri"/>
                <w:b/>
                <w:sz w:val="24"/>
              </w:rPr>
              <w:t>–</w:t>
            </w:r>
            <w:r w:rsidR="00971509"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:rsidR="00971509" w:rsidRPr="006C47E4" w:rsidRDefault="00A80013" w:rsidP="00971509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Politics-(1-15)</w:t>
            </w:r>
          </w:p>
        </w:tc>
        <w:tc>
          <w:tcPr>
            <w:tcW w:w="4322" w:type="dxa"/>
          </w:tcPr>
          <w:p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971509" w:rsidRPr="00704AC6" w:rsidTr="000000CC">
        <w:trPr>
          <w:trHeight w:val="694"/>
        </w:trPr>
        <w:tc>
          <w:tcPr>
            <w:tcW w:w="5148" w:type="dxa"/>
          </w:tcPr>
          <w:p w:rsidR="00971509" w:rsidRDefault="00971509" w:rsidP="00A80013">
            <w:pPr>
              <w:pStyle w:val="TableParagraph"/>
              <w:numPr>
                <w:ilvl w:val="0"/>
                <w:numId w:val="16"/>
              </w:numPr>
              <w:spacing w:line="291" w:lineRule="exact"/>
            </w:pPr>
            <w:r>
              <w:rPr>
                <w:b/>
              </w:rPr>
              <w:t>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</w:t>
            </w:r>
            <w:r w:rsidR="00A80013">
              <w:t>)</w:t>
            </w:r>
          </w:p>
          <w:p w:rsidR="00A80013" w:rsidRPr="00A80013" w:rsidRDefault="00A80013" w:rsidP="00A80013">
            <w:pPr>
              <w:pStyle w:val="TableParagraph"/>
              <w:spacing w:line="291" w:lineRule="exact"/>
              <w:ind w:left="467"/>
              <w:rPr>
                <w:b/>
              </w:rPr>
            </w:pPr>
            <w:r>
              <w:rPr>
                <w:b/>
              </w:rPr>
              <w:t>(Udthritomantra…</w:t>
            </w:r>
            <w:r>
              <w:t>……</w:t>
            </w:r>
            <w:r w:rsidRPr="00A80013">
              <w:rPr>
                <w:b/>
              </w:rPr>
              <w:t>Karyasiddhikaran ba)</w:t>
            </w:r>
          </w:p>
          <w:p w:rsidR="00A80013" w:rsidRPr="00A80013" w:rsidRDefault="00A80013" w:rsidP="00971509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</w:p>
          <w:p w:rsidR="00971509" w:rsidRPr="0077650F" w:rsidRDefault="00971509" w:rsidP="000000CC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:rsidR="00971509" w:rsidRPr="00971509" w:rsidRDefault="00971509" w:rsidP="000000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1509">
              <w:rPr>
                <w:b/>
                <w:sz w:val="28"/>
                <w:szCs w:val="28"/>
              </w:rPr>
              <w:t>Partha Chatterjee</w:t>
            </w:r>
          </w:p>
        </w:tc>
      </w:tr>
    </w:tbl>
    <w:p w:rsidR="00107C8F" w:rsidRDefault="00107C8F" w:rsidP="00BA541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F9070A" w:rsidRPr="00F9070A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Module-</w:t>
      </w:r>
      <w:r w:rsidRPr="00F9070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50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71509" w:rsidRPr="00971509">
        <w:rPr>
          <w:b/>
          <w:sz w:val="28"/>
          <w:szCs w:val="28"/>
        </w:rPr>
        <w:t>Oct to Dec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D11B79" w:rsidRPr="000838D3" w:rsidRDefault="00D11B79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C8F">
        <w:rPr>
          <w:rFonts w:ascii="Times New Roman" w:hAnsi="Times New Roman" w:cs="Times New Roman"/>
          <w:b/>
          <w:bCs/>
          <w:sz w:val="28"/>
          <w:szCs w:val="28"/>
        </w:rPr>
        <w:t>GE: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b/>
          <w:sz w:val="32"/>
        </w:rPr>
        <w:t>Indian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Social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Institution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Polity</w:t>
      </w:r>
    </w:p>
    <w:p w:rsidR="00F9070A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F9070A" w:rsidRPr="00D135C9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B79" w:rsidRDefault="00971509" w:rsidP="00971509">
      <w:pPr>
        <w:pStyle w:val="Default"/>
        <w:ind w:left="4320" w:firstLine="720"/>
        <w:rPr>
          <w:b/>
        </w:rPr>
      </w:pPr>
      <w:r>
        <w:rPr>
          <w:b/>
          <w:highlight w:val="cyan"/>
        </w:rPr>
        <w:t xml:space="preserve">   </w:t>
      </w:r>
      <w:r w:rsidR="00BA541A">
        <w:rPr>
          <w:b/>
          <w:highlight w:val="cyan"/>
        </w:rPr>
        <w:t xml:space="preserve">     </w:t>
      </w:r>
      <w:r w:rsidR="00F9070A" w:rsidRPr="00DE6D67">
        <w:rPr>
          <w:b/>
          <w:highlight w:val="cyan"/>
        </w:rPr>
        <w:t>Unit-2</w:t>
      </w:r>
    </w:p>
    <w:p w:rsidR="00D11B79" w:rsidRDefault="00D11B79" w:rsidP="00BA541A">
      <w:pPr>
        <w:pStyle w:val="Default"/>
        <w:ind w:left="5760" w:firstLine="720"/>
        <w:jc w:val="center"/>
        <w:rPr>
          <w:b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971509" w:rsidTr="000000CC">
        <w:tc>
          <w:tcPr>
            <w:tcW w:w="5148" w:type="dxa"/>
          </w:tcPr>
          <w:p w:rsidR="00971509" w:rsidRDefault="00971509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71509" w:rsidTr="000000CC">
        <w:tc>
          <w:tcPr>
            <w:tcW w:w="5148" w:type="dxa"/>
          </w:tcPr>
          <w:p w:rsidR="00971509" w:rsidRPr="00971509" w:rsidRDefault="00971509" w:rsidP="000000CC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:rsidR="00971509" w:rsidRPr="006C47E4" w:rsidRDefault="00971509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71509">
              <w:rPr>
                <w:rFonts w:ascii="Calibri"/>
                <w:sz w:val="24"/>
              </w:rPr>
              <w:t>Up</w:t>
            </w:r>
            <w:r w:rsidRPr="00971509">
              <w:rPr>
                <w:rFonts w:ascii="Calibri"/>
                <w:sz w:val="24"/>
              </w:rPr>
              <w:t>ā</w:t>
            </w:r>
            <w:r w:rsidRPr="00971509">
              <w:rPr>
                <w:rFonts w:ascii="Calibri"/>
                <w:sz w:val="24"/>
              </w:rPr>
              <w:t>yacatu</w:t>
            </w:r>
            <w:r w:rsidRPr="00971509">
              <w:rPr>
                <w:rFonts w:ascii="Calibri"/>
                <w:sz w:val="24"/>
              </w:rPr>
              <w:t>ṣṭ</w:t>
            </w:r>
            <w:r w:rsidRPr="00971509">
              <w:rPr>
                <w:rFonts w:ascii="Calibri"/>
                <w:sz w:val="24"/>
              </w:rPr>
              <w:t>aya-(106-110) &amp;S</w:t>
            </w:r>
            <w:r w:rsidRPr="00971509">
              <w:rPr>
                <w:rFonts w:ascii="Calibri"/>
                <w:sz w:val="24"/>
              </w:rPr>
              <w:t>āḍ</w:t>
            </w:r>
            <w:r w:rsidRPr="00971509">
              <w:rPr>
                <w:rFonts w:ascii="Calibri"/>
                <w:sz w:val="24"/>
              </w:rPr>
              <w:t>gu</w:t>
            </w:r>
            <w:r w:rsidRPr="00971509">
              <w:rPr>
                <w:rFonts w:ascii="Calibri"/>
                <w:sz w:val="24"/>
              </w:rPr>
              <w:t>ṇ</w:t>
            </w:r>
            <w:r w:rsidRPr="00971509">
              <w:rPr>
                <w:rFonts w:ascii="Calibri"/>
                <w:sz w:val="24"/>
              </w:rPr>
              <w:t xml:space="preserve">ya </w:t>
            </w:r>
            <w:r w:rsidRPr="00971509">
              <w:rPr>
                <w:rFonts w:ascii="Calibri"/>
                <w:sz w:val="24"/>
              </w:rPr>
              <w:t>–</w:t>
            </w:r>
            <w:r w:rsidRPr="00971509">
              <w:rPr>
                <w:rFonts w:ascii="Calibri"/>
                <w:sz w:val="24"/>
              </w:rPr>
              <w:t>(161-170)</w:t>
            </w:r>
          </w:p>
        </w:tc>
        <w:tc>
          <w:tcPr>
            <w:tcW w:w="4322" w:type="dxa"/>
          </w:tcPr>
          <w:p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971509" w:rsidRPr="00704AC6" w:rsidTr="000000CC">
        <w:trPr>
          <w:trHeight w:val="694"/>
        </w:trPr>
        <w:tc>
          <w:tcPr>
            <w:tcW w:w="5148" w:type="dxa"/>
          </w:tcPr>
          <w:p w:rsidR="00971509" w:rsidRDefault="00971509" w:rsidP="000000CC">
            <w:pPr>
              <w:pStyle w:val="TableParagraph"/>
              <w:spacing w:line="291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b/>
              </w:rPr>
              <w:t xml:space="preserve"> 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</w:t>
            </w:r>
            <w:r w:rsidR="00A80013">
              <w:t>)</w:t>
            </w:r>
          </w:p>
          <w:p w:rsidR="00A80013" w:rsidRPr="00A80013" w:rsidRDefault="00A80013" w:rsidP="000000CC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  <w:r w:rsidRPr="00A80013">
              <w:rPr>
                <w:rFonts w:ascii="Calibri" w:hAnsi="Calibri"/>
                <w:b/>
              </w:rPr>
              <w:t>(Karyasya …………………….Dūtapraṇidh)</w:t>
            </w:r>
          </w:p>
          <w:p w:rsidR="00971509" w:rsidRPr="0077650F" w:rsidRDefault="00971509" w:rsidP="000000CC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:rsidR="00971509" w:rsidRPr="00971509" w:rsidRDefault="00971509" w:rsidP="000000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1509">
              <w:rPr>
                <w:b/>
                <w:sz w:val="28"/>
                <w:szCs w:val="28"/>
              </w:rPr>
              <w:t>Partha Chatterjee</w:t>
            </w:r>
          </w:p>
        </w:tc>
      </w:tr>
    </w:tbl>
    <w:p w:rsidR="00971509" w:rsidRDefault="00971509" w:rsidP="0097150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D11B79" w:rsidRDefault="00D11B79" w:rsidP="00D11B7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9070A" w:rsidRDefault="00F9070A" w:rsidP="00F9070A">
      <w:pPr>
        <w:pStyle w:val="Default"/>
        <w:jc w:val="center"/>
        <w:rPr>
          <w:b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F9070A" w:rsidRPr="009D3632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F9070A" w:rsidRDefault="00F9070A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515E35" w:rsidRPr="00515E35" w:rsidRDefault="00515E35" w:rsidP="00515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(SEC-3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–</w:t>
      </w:r>
      <w:r w:rsidRPr="00515E35">
        <w:rPr>
          <w:b/>
          <w:spacing w:val="-3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Part-II</w:t>
      </w:r>
    </w:p>
    <w:p w:rsidR="00515E35" w:rsidRDefault="00515E35" w:rsidP="00515E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515E35" w:rsidRPr="00D85FDC" w:rsidRDefault="00515E35" w:rsidP="0051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(Jul to Sep)</w:t>
      </w:r>
    </w:p>
    <w:p w:rsidR="00515E35" w:rsidRDefault="00515E35" w:rsidP="007D692F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>Unit: 1</w:t>
      </w:r>
    </w:p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.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515E35" w:rsidTr="0079239E">
        <w:tc>
          <w:tcPr>
            <w:tcW w:w="5148" w:type="dxa"/>
          </w:tcPr>
          <w:p w:rsidR="00515E35" w:rsidRDefault="00515E35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515E35" w:rsidRDefault="00515E35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15E35" w:rsidTr="0079239E">
        <w:trPr>
          <w:trHeight w:val="982"/>
        </w:trPr>
        <w:tc>
          <w:tcPr>
            <w:tcW w:w="5148" w:type="dxa"/>
          </w:tcPr>
          <w:p w:rsidR="00515E35" w:rsidRPr="006C47E4" w:rsidRDefault="00BA541A" w:rsidP="00BA541A">
            <w:pPr>
              <w:pStyle w:val="TableParagraph"/>
              <w:spacing w:before="240" w:line="242" w:lineRule="exact"/>
              <w:rPr>
                <w:b/>
                <w:sz w:val="20"/>
              </w:rPr>
            </w:pPr>
            <w:r w:rsidRPr="00BA541A">
              <w:rPr>
                <w:b/>
              </w:rPr>
              <w:t>The</w:t>
            </w:r>
            <w:r w:rsidRPr="00BA541A">
              <w:rPr>
                <w:b/>
                <w:spacing w:val="-4"/>
              </w:rPr>
              <w:t xml:space="preserve"> </w:t>
            </w:r>
            <w:r w:rsidRPr="00BA541A">
              <w:rPr>
                <w:b/>
              </w:rPr>
              <w:t>History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of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Sanskrit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Literature</w:t>
            </w:r>
            <w:r>
              <w:tab/>
              <w:t>(Rāmāya</w:t>
            </w:r>
            <w:r>
              <w:rPr>
                <w:rFonts w:ascii="Tahoma" w:hAnsi="Tahoma"/>
              </w:rPr>
              <w:t>ṇ</w:t>
            </w:r>
            <w:r>
              <w:t>a,Mahābhārata)</w:t>
            </w:r>
          </w:p>
        </w:tc>
        <w:tc>
          <w:tcPr>
            <w:tcW w:w="4322" w:type="dxa"/>
          </w:tcPr>
          <w:p w:rsidR="00515E35" w:rsidRDefault="00BA541A" w:rsidP="00BA541A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BA541A" w:rsidTr="0079239E">
        <w:trPr>
          <w:trHeight w:val="982"/>
        </w:trPr>
        <w:tc>
          <w:tcPr>
            <w:tcW w:w="5148" w:type="dxa"/>
          </w:tcPr>
          <w:p w:rsidR="00BA541A" w:rsidRDefault="00BA541A" w:rsidP="0079239E">
            <w:pPr>
              <w:pStyle w:val="TableParagraph"/>
              <w:spacing w:line="242" w:lineRule="exact"/>
            </w:pPr>
            <w:r>
              <w:rPr>
                <w:spacing w:val="-1"/>
              </w:rPr>
              <w:t>Lokavyavahārajñānaśunya-mūrkhapa</w:t>
            </w:r>
            <w:r>
              <w:rPr>
                <w:rFonts w:ascii="Tahoma" w:hAnsi="Tahoma"/>
                <w:spacing w:val="-1"/>
              </w:rPr>
              <w:t>ṇḍ</w:t>
            </w:r>
            <w:r>
              <w:rPr>
                <w:spacing w:val="-1"/>
              </w:rPr>
              <w:t>itacatu</w:t>
            </w:r>
            <w:r>
              <w:rPr>
                <w:rFonts w:ascii="Tahoma" w:hAnsi="Tahoma"/>
                <w:spacing w:val="-1"/>
              </w:rPr>
              <w:t>ṣṭ</w:t>
            </w:r>
            <w:r>
              <w:rPr>
                <w:spacing w:val="-1"/>
              </w:rPr>
              <w:t>aya-kathā”-(Aparīk</w:t>
            </w:r>
            <w:r>
              <w:rPr>
                <w:rFonts w:ascii="Tahoma" w:hAnsi="Tahoma"/>
                <w:spacing w:val="-1"/>
              </w:rPr>
              <w:t>ṣ</w:t>
            </w:r>
            <w:r>
              <w:rPr>
                <w:spacing w:val="-1"/>
              </w:rPr>
              <w:t>itakāraka)-from</w:t>
            </w:r>
            <w:r>
              <w:t xml:space="preserve"> Pañcatantra</w:t>
            </w:r>
          </w:p>
          <w:p w:rsidR="00733CF3" w:rsidRPr="006C47E4" w:rsidRDefault="00733CF3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(api shastresu ………………sa bandhabah)</w:t>
            </w:r>
          </w:p>
        </w:tc>
        <w:tc>
          <w:tcPr>
            <w:tcW w:w="4322" w:type="dxa"/>
          </w:tcPr>
          <w:p w:rsidR="00BA541A" w:rsidRDefault="00BA541A" w:rsidP="0079239E">
            <w:pPr>
              <w:pStyle w:val="Default"/>
              <w:jc w:val="center"/>
            </w:pPr>
            <w:r>
              <w:rPr>
                <w:b/>
              </w:rPr>
              <w:t xml:space="preserve"> Amit Das</w:t>
            </w:r>
          </w:p>
        </w:tc>
      </w:tr>
    </w:tbl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47E97" w:rsidRDefault="00D47E97" w:rsidP="00D47E9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(SEC-3</w:t>
      </w:r>
      <w:r w:rsidR="00515E35"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–</w:t>
      </w:r>
      <w:r w:rsidRPr="00515E35">
        <w:rPr>
          <w:b/>
          <w:spacing w:val="-3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Part-II</w:t>
      </w:r>
      <w:r w:rsidRPr="00DC58F4">
        <w:rPr>
          <w:b/>
          <w:bCs/>
          <w:sz w:val="20"/>
          <w:szCs w:val="20"/>
        </w:rPr>
        <w:t xml:space="preserve"> </w:t>
      </w:r>
    </w:p>
    <w:p w:rsidR="00515E35" w:rsidRDefault="00515E35" w:rsidP="00D47E9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515E35" w:rsidRDefault="00515E35" w:rsidP="00515E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DC">
        <w:rPr>
          <w:rFonts w:ascii="Times New Roman" w:hAnsi="Times New Roman" w:cs="Times New Roman"/>
          <w:b/>
          <w:sz w:val="28"/>
          <w:szCs w:val="28"/>
        </w:rPr>
        <w:t>2</w:t>
      </w:r>
      <w:r w:rsidRPr="00D85F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D85FDC">
        <w:rPr>
          <w:rFonts w:ascii="Times New Roman" w:hAnsi="Times New Roman" w:cs="Times New Roman"/>
          <w:b/>
          <w:sz w:val="28"/>
          <w:szCs w:val="28"/>
        </w:rPr>
        <w:t xml:space="preserve"> Module (October to December)</w:t>
      </w:r>
    </w:p>
    <w:p w:rsidR="00515E35" w:rsidRDefault="00515E35" w:rsidP="00515E35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         </w:t>
      </w:r>
      <w:r w:rsidRPr="00DE6D67">
        <w:rPr>
          <w:highlight w:val="cyan"/>
        </w:rPr>
        <w:t xml:space="preserve">Unit: 2 </w:t>
      </w:r>
    </w:p>
    <w:p w:rsidR="00515E35" w:rsidRDefault="00515E35" w:rsidP="00515E35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515E35" w:rsidTr="0079239E">
        <w:tc>
          <w:tcPr>
            <w:tcW w:w="5148" w:type="dxa"/>
          </w:tcPr>
          <w:p w:rsidR="00515E35" w:rsidRDefault="00515E35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515E35" w:rsidRDefault="00515E35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15E35" w:rsidTr="0079239E">
        <w:trPr>
          <w:trHeight w:val="982"/>
        </w:trPr>
        <w:tc>
          <w:tcPr>
            <w:tcW w:w="5148" w:type="dxa"/>
          </w:tcPr>
          <w:p w:rsidR="00515E35" w:rsidRDefault="00A80013" w:rsidP="0079239E">
            <w:pPr>
              <w:pStyle w:val="TableParagraph"/>
              <w:spacing w:line="242" w:lineRule="exact"/>
              <w:rPr>
                <w:b/>
              </w:rPr>
            </w:pPr>
            <w:r w:rsidRPr="00BA541A">
              <w:rPr>
                <w:b/>
              </w:rPr>
              <w:t>The</w:t>
            </w:r>
            <w:r w:rsidRPr="00BA541A">
              <w:rPr>
                <w:b/>
                <w:spacing w:val="-4"/>
              </w:rPr>
              <w:t xml:space="preserve"> </w:t>
            </w:r>
            <w:r w:rsidRPr="00BA541A">
              <w:rPr>
                <w:b/>
              </w:rPr>
              <w:t>History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of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Sanskrit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Literature</w:t>
            </w:r>
          </w:p>
          <w:p w:rsidR="00A80013" w:rsidRPr="00E46C6A" w:rsidRDefault="00A80013" w:rsidP="0079239E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t xml:space="preserve">       (Fables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Historical</w:t>
            </w:r>
            <w:r>
              <w:rPr>
                <w:spacing w:val="-5"/>
              </w:rPr>
              <w:t xml:space="preserve"> </w:t>
            </w:r>
            <w:r>
              <w:t>Kāvyas)</w:t>
            </w:r>
          </w:p>
        </w:tc>
        <w:tc>
          <w:tcPr>
            <w:tcW w:w="4322" w:type="dxa"/>
          </w:tcPr>
          <w:p w:rsidR="00515E35" w:rsidRDefault="00A80013" w:rsidP="0079239E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A80013" w:rsidTr="0079239E">
        <w:trPr>
          <w:trHeight w:val="982"/>
        </w:trPr>
        <w:tc>
          <w:tcPr>
            <w:tcW w:w="5148" w:type="dxa"/>
          </w:tcPr>
          <w:p w:rsidR="00A80013" w:rsidRDefault="00A80013" w:rsidP="0079239E">
            <w:pPr>
              <w:pStyle w:val="TableParagraph"/>
              <w:spacing w:line="242" w:lineRule="exact"/>
            </w:pPr>
            <w:r w:rsidRPr="00A80013">
              <w:t>Lokavyavahārajñānaśunya-mūrkhapaṇḍitacatuṣṭaya-kathā”-(Aparīkṣitakāraka)-from Pañcatantr</w:t>
            </w:r>
            <w:r w:rsidR="00733CF3">
              <w:t xml:space="preserve">a </w:t>
            </w:r>
          </w:p>
          <w:p w:rsidR="00733CF3" w:rsidRPr="00A80013" w:rsidRDefault="00733CF3" w:rsidP="0079239E">
            <w:pPr>
              <w:pStyle w:val="TableParagraph"/>
              <w:spacing w:line="242" w:lineRule="exact"/>
            </w:pPr>
            <w:r>
              <w:t>( tadaho asmadiyo ………….swadesam gatah)</w:t>
            </w:r>
          </w:p>
        </w:tc>
        <w:tc>
          <w:tcPr>
            <w:tcW w:w="4322" w:type="dxa"/>
          </w:tcPr>
          <w:p w:rsidR="00A80013" w:rsidRDefault="00A80013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</w:tbl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515E35" w:rsidRDefault="00515E35" w:rsidP="00515E35">
      <w:pPr>
        <w:spacing w:after="0"/>
        <w:rPr>
          <w:highlight w:val="cyan"/>
        </w:rPr>
      </w:pPr>
    </w:p>
    <w:p w:rsidR="00515E35" w:rsidRPr="00D85FDC" w:rsidRDefault="00515E35" w:rsidP="00515E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E35" w:rsidRPr="009D3632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515E35" w:rsidRDefault="00515E35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A80013" w:rsidRDefault="00A80013" w:rsidP="00D135C9">
      <w:pPr>
        <w:pStyle w:val="Default"/>
        <w:jc w:val="center"/>
        <w:rPr>
          <w:b/>
          <w:bCs/>
          <w:sz w:val="28"/>
          <w:szCs w:val="28"/>
        </w:rPr>
      </w:pPr>
    </w:p>
    <w:p w:rsidR="00D47E97" w:rsidRDefault="00D47E97" w:rsidP="00D135C9">
      <w:pPr>
        <w:pStyle w:val="Default"/>
        <w:jc w:val="center"/>
        <w:rPr>
          <w:b/>
          <w:bCs/>
          <w:sz w:val="28"/>
          <w:szCs w:val="28"/>
        </w:rPr>
      </w:pPr>
    </w:p>
    <w:p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:rsidR="00135FD3" w:rsidRDefault="001E79EA" w:rsidP="00D135C9">
      <w:pPr>
        <w:pStyle w:val="Default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VI</w:t>
      </w:r>
    </w:p>
    <w:p w:rsidR="00F9070A" w:rsidRDefault="00F9070A" w:rsidP="00D135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Module-1 (</w:t>
      </w:r>
      <w:r w:rsidR="007D692F">
        <w:rPr>
          <w:b/>
          <w:bCs/>
          <w:sz w:val="28"/>
          <w:szCs w:val="28"/>
        </w:rPr>
        <w:t>Jan to March</w:t>
      </w:r>
      <w:r>
        <w:rPr>
          <w:b/>
          <w:bCs/>
          <w:sz w:val="28"/>
          <w:szCs w:val="28"/>
        </w:rPr>
        <w:t>)</w:t>
      </w:r>
    </w:p>
    <w:p w:rsidR="00D135C9" w:rsidRPr="00F10F38" w:rsidRDefault="00D135C9" w:rsidP="00D135C9">
      <w:pPr>
        <w:pStyle w:val="Default"/>
        <w:jc w:val="center"/>
        <w:rPr>
          <w:sz w:val="18"/>
          <w:szCs w:val="18"/>
        </w:rPr>
      </w:pPr>
    </w:p>
    <w:p w:rsidR="00135FD3" w:rsidRPr="00DD67B6" w:rsidRDefault="00135FD3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Discipline </w:t>
      </w:r>
      <w:r w:rsidR="00F9070A">
        <w:rPr>
          <w:b/>
          <w:bCs/>
          <w:sz w:val="22"/>
          <w:szCs w:val="22"/>
        </w:rPr>
        <w:t>Specific</w:t>
      </w:r>
      <w:r w:rsidRPr="00DD67B6">
        <w:rPr>
          <w:b/>
          <w:bCs/>
          <w:sz w:val="22"/>
          <w:szCs w:val="22"/>
        </w:rPr>
        <w:t xml:space="preserve"> Elective</w:t>
      </w:r>
    </w:p>
    <w:p w:rsidR="00E153B2" w:rsidRPr="00F9070A" w:rsidRDefault="00135FD3" w:rsidP="00D135C9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DSE 1B</w:t>
      </w:r>
      <w:r w:rsidR="00F9070A">
        <w:rPr>
          <w:b/>
          <w:bCs/>
          <w:sz w:val="22"/>
          <w:szCs w:val="22"/>
        </w:rPr>
        <w:t>:</w:t>
      </w:r>
      <w:r w:rsidR="00A80013" w:rsidRPr="00A80013">
        <w:rPr>
          <w:b/>
          <w:sz w:val="22"/>
        </w:rPr>
        <w:t xml:space="preserve"> </w:t>
      </w:r>
      <w:r w:rsidR="00A80013">
        <w:rPr>
          <w:b/>
          <w:sz w:val="22"/>
        </w:rPr>
        <w:t>Literary</w:t>
      </w:r>
      <w:r w:rsidR="00A80013">
        <w:rPr>
          <w:b/>
          <w:spacing w:val="-3"/>
          <w:sz w:val="22"/>
        </w:rPr>
        <w:t xml:space="preserve"> </w:t>
      </w:r>
      <w:r w:rsidR="00A80013">
        <w:rPr>
          <w:b/>
          <w:sz w:val="22"/>
        </w:rPr>
        <w:t>Criticism</w:t>
      </w:r>
    </w:p>
    <w:p w:rsidR="00EA08A7" w:rsidRPr="00880301" w:rsidRDefault="00EA08A7" w:rsidP="00D135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301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 w:rsidR="00F9070A"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 w:rsidR="00F9070A">
        <w:rPr>
          <w:rFonts w:ascii="Times New Roman" w:hAnsi="Times New Roman" w:cs="Times New Roman"/>
          <w:b/>
          <w:sz w:val="20"/>
          <w:szCs w:val="20"/>
        </w:rPr>
        <w:t>Marks – 75, Theory-60,</w:t>
      </w:r>
      <w:r w:rsidRPr="00880301">
        <w:rPr>
          <w:rFonts w:ascii="Times New Roman" w:hAnsi="Times New Roman" w:cs="Times New Roman"/>
          <w:b/>
          <w:sz w:val="20"/>
          <w:szCs w:val="20"/>
        </w:rPr>
        <w:t xml:space="preserve"> Internal Assessment – 10, Attendance-05</w:t>
      </w:r>
    </w:p>
    <w:p w:rsidR="00D47E97" w:rsidRDefault="00D47E97" w:rsidP="00D47E97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F60CCF" w:rsidRPr="00DE6D67">
        <w:rPr>
          <w:b/>
          <w:bCs/>
          <w:sz w:val="22"/>
          <w:szCs w:val="22"/>
          <w:highlight w:val="cyan"/>
        </w:rPr>
        <w:t>Unit</w:t>
      </w:r>
      <w:r w:rsidR="00F9070A" w:rsidRPr="00DE6D67">
        <w:rPr>
          <w:b/>
          <w:bCs/>
          <w:sz w:val="22"/>
          <w:szCs w:val="22"/>
          <w:highlight w:val="cyan"/>
        </w:rPr>
        <w:t>-</w:t>
      </w:r>
      <w:r w:rsidR="00F60CCF" w:rsidRPr="00DE6D67">
        <w:rPr>
          <w:b/>
          <w:bCs/>
          <w:sz w:val="22"/>
          <w:szCs w:val="22"/>
          <w:highlight w:val="cyan"/>
        </w:rPr>
        <w:t>1</w:t>
      </w:r>
      <w:r w:rsidR="00F9070A">
        <w:rPr>
          <w:b/>
          <w:bCs/>
          <w:sz w:val="22"/>
          <w:szCs w:val="22"/>
        </w:rPr>
        <w:t xml:space="preserve"> </w:t>
      </w:r>
    </w:p>
    <w:p w:rsidR="00D47E97" w:rsidRDefault="00D47E97" w:rsidP="00D47E97">
      <w:pPr>
        <w:pStyle w:val="Default"/>
        <w:ind w:left="504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D47E97" w:rsidTr="000000CC">
        <w:tc>
          <w:tcPr>
            <w:tcW w:w="5148" w:type="dxa"/>
          </w:tcPr>
          <w:p w:rsidR="00D47E97" w:rsidRDefault="00D47E97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47E97" w:rsidTr="000000CC">
        <w:trPr>
          <w:trHeight w:val="982"/>
        </w:trPr>
        <w:tc>
          <w:tcPr>
            <w:tcW w:w="5148" w:type="dxa"/>
          </w:tcPr>
          <w:p w:rsidR="00D47E97" w:rsidRPr="00D47E97" w:rsidRDefault="00D47E97" w:rsidP="00D47E97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--Indravajrā Upendravajrā,Upajāti</w:t>
            </w:r>
          </w:p>
        </w:tc>
        <w:tc>
          <w:tcPr>
            <w:tcW w:w="4322" w:type="dxa"/>
          </w:tcPr>
          <w:p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D47E97" w:rsidTr="000000CC">
        <w:trPr>
          <w:trHeight w:val="982"/>
        </w:trPr>
        <w:tc>
          <w:tcPr>
            <w:tcW w:w="5148" w:type="dxa"/>
          </w:tcPr>
          <w:p w:rsidR="00D47E97" w:rsidRDefault="00D47E97" w:rsidP="000000CC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D47E97">
              <w:rPr>
                <w:b/>
                <w:spacing w:val="-1"/>
              </w:rPr>
              <w:t>Sāhityadarpaṇa –Chapter-X</w:t>
            </w:r>
          </w:p>
          <w:p w:rsidR="00D47E97" w:rsidRPr="00D47E97" w:rsidRDefault="00D47E97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(Śle</w:t>
            </w:r>
            <w:r>
              <w:rPr>
                <w:rFonts w:ascii="Tahoma" w:hAnsi="Tahoma"/>
              </w:rPr>
              <w:t>ṣ</w:t>
            </w:r>
            <w:r>
              <w:t>a, Upamā, Rūpaka, Utprek</w:t>
            </w:r>
            <w:r>
              <w:rPr>
                <w:rFonts w:ascii="Tahoma" w:hAnsi="Tahoma"/>
              </w:rPr>
              <w:t>ṣ</w:t>
            </w:r>
            <w:r>
              <w:t>ā)</w:t>
            </w:r>
          </w:p>
        </w:tc>
        <w:tc>
          <w:tcPr>
            <w:tcW w:w="4322" w:type="dxa"/>
          </w:tcPr>
          <w:p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:rsidR="00D47E97" w:rsidRDefault="00D47E97" w:rsidP="00D47E9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9070A" w:rsidRPr="00DD67B6" w:rsidRDefault="00F9070A" w:rsidP="00F9070A">
      <w:pPr>
        <w:pStyle w:val="Default"/>
        <w:jc w:val="both"/>
        <w:rPr>
          <w:color w:val="auto"/>
          <w:sz w:val="22"/>
          <w:szCs w:val="22"/>
        </w:rPr>
      </w:pPr>
    </w:p>
    <w:p w:rsidR="00F9070A" w:rsidRPr="009D3632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F9070A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:rsidR="002A6613" w:rsidRDefault="002A6613" w:rsidP="00DD67B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F9070A" w:rsidRDefault="00F9070A" w:rsidP="00DD67B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136BA9" w:rsidRDefault="00136BA9" w:rsidP="00DD67B6">
      <w:pPr>
        <w:pStyle w:val="Default"/>
        <w:jc w:val="both"/>
        <w:rPr>
          <w:sz w:val="22"/>
          <w:szCs w:val="22"/>
        </w:rPr>
      </w:pPr>
    </w:p>
    <w:p w:rsidR="00136BA9" w:rsidRPr="00136BA9" w:rsidRDefault="00136BA9" w:rsidP="00136BA9">
      <w:pPr>
        <w:pStyle w:val="Default"/>
        <w:jc w:val="center"/>
        <w:rPr>
          <w:b/>
        </w:rPr>
      </w:pPr>
      <w:r w:rsidRPr="00136BA9">
        <w:rPr>
          <w:b/>
        </w:rPr>
        <w:t>Module-2</w:t>
      </w:r>
      <w:r w:rsidR="00E150A9">
        <w:rPr>
          <w:b/>
        </w:rPr>
        <w:t xml:space="preserve"> (Apr to Jun)</w:t>
      </w:r>
    </w:p>
    <w:p w:rsidR="007D692F" w:rsidRPr="00DD67B6" w:rsidRDefault="007D692F" w:rsidP="007D692F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Discipline </w:t>
      </w:r>
      <w:r>
        <w:rPr>
          <w:b/>
          <w:bCs/>
          <w:sz w:val="22"/>
          <w:szCs w:val="22"/>
        </w:rPr>
        <w:t>Specific</w:t>
      </w:r>
      <w:r w:rsidRPr="00DD67B6">
        <w:rPr>
          <w:b/>
          <w:bCs/>
          <w:sz w:val="22"/>
          <w:szCs w:val="22"/>
        </w:rPr>
        <w:t xml:space="preserve"> Elective</w:t>
      </w:r>
    </w:p>
    <w:p w:rsidR="007D692F" w:rsidRPr="00F9070A" w:rsidRDefault="007D692F" w:rsidP="007D692F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DSE 1B</w:t>
      </w:r>
      <w:r>
        <w:rPr>
          <w:b/>
          <w:bCs/>
          <w:sz w:val="22"/>
          <w:szCs w:val="22"/>
        </w:rPr>
        <w:t>:</w:t>
      </w:r>
      <w:r w:rsidRPr="00A80013">
        <w:rPr>
          <w:b/>
          <w:sz w:val="22"/>
        </w:rPr>
        <w:t xml:space="preserve"> </w:t>
      </w:r>
      <w:r>
        <w:rPr>
          <w:b/>
          <w:sz w:val="22"/>
        </w:rPr>
        <w:t>Literary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Criticism</w:t>
      </w:r>
    </w:p>
    <w:p w:rsidR="007D692F" w:rsidRPr="00880301" w:rsidRDefault="007D692F" w:rsidP="007D69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301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>
        <w:rPr>
          <w:rFonts w:ascii="Times New Roman" w:hAnsi="Times New Roman" w:cs="Times New Roman"/>
          <w:b/>
          <w:sz w:val="20"/>
          <w:szCs w:val="20"/>
        </w:rPr>
        <w:t>Marks – 75, Theory-60,</w:t>
      </w:r>
      <w:r w:rsidRPr="00880301">
        <w:rPr>
          <w:rFonts w:ascii="Times New Roman" w:hAnsi="Times New Roman" w:cs="Times New Roman"/>
          <w:b/>
          <w:sz w:val="20"/>
          <w:szCs w:val="20"/>
        </w:rPr>
        <w:t xml:space="preserve"> Internal Assessment – 10, Attendance-05</w:t>
      </w:r>
    </w:p>
    <w:p w:rsidR="007D692F" w:rsidRDefault="007D692F" w:rsidP="007D692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  <w:r>
        <w:rPr>
          <w:b/>
          <w:bCs/>
          <w:sz w:val="22"/>
          <w:szCs w:val="22"/>
          <w:highlight w:val="cyan"/>
        </w:rPr>
        <w:t xml:space="preserve">      </w:t>
      </w:r>
      <w:r w:rsidR="00136BA9"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  <w:highlight w:val="cyan"/>
        </w:rPr>
        <w:t xml:space="preserve"> </w:t>
      </w:r>
    </w:p>
    <w:p w:rsidR="007D692F" w:rsidRPr="00DE6D67" w:rsidRDefault="007D692F" w:rsidP="007D692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D692F" w:rsidTr="000000CC">
        <w:tc>
          <w:tcPr>
            <w:tcW w:w="5148" w:type="dxa"/>
          </w:tcPr>
          <w:p w:rsidR="007D692F" w:rsidRDefault="007D692F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D692F" w:rsidTr="000000CC">
        <w:trPr>
          <w:trHeight w:val="982"/>
        </w:trPr>
        <w:tc>
          <w:tcPr>
            <w:tcW w:w="5148" w:type="dxa"/>
          </w:tcPr>
          <w:p w:rsidR="007D692F" w:rsidRPr="00D47E97" w:rsidRDefault="007D692F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</w:t>
            </w:r>
            <w:r>
              <w:t xml:space="preserve"> Va</w:t>
            </w:r>
            <w:r>
              <w:rPr>
                <w:rFonts w:ascii="Tahoma" w:hAnsi="Tahoma"/>
              </w:rPr>
              <w:t>ṁ</w:t>
            </w:r>
            <w:r>
              <w:t>śasthavila,Vasantatilaka,</w:t>
            </w:r>
            <w:r>
              <w:rPr>
                <w:spacing w:val="-52"/>
              </w:rPr>
              <w:t xml:space="preserve"> </w:t>
            </w:r>
            <w:r>
              <w:t>Mālinī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Mandākrāntā</w:t>
            </w:r>
          </w:p>
        </w:tc>
        <w:tc>
          <w:tcPr>
            <w:tcW w:w="4322" w:type="dxa"/>
          </w:tcPr>
          <w:p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7D692F" w:rsidTr="000000CC">
        <w:trPr>
          <w:trHeight w:val="982"/>
        </w:trPr>
        <w:tc>
          <w:tcPr>
            <w:tcW w:w="5148" w:type="dxa"/>
          </w:tcPr>
          <w:p w:rsidR="007D692F" w:rsidRDefault="007D692F" w:rsidP="000000CC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D47E97">
              <w:rPr>
                <w:b/>
                <w:spacing w:val="-1"/>
              </w:rPr>
              <w:t>Sāhityadarpaṇa –Chapter-X</w:t>
            </w:r>
          </w:p>
          <w:p w:rsidR="007D692F" w:rsidRPr="00D47E97" w:rsidRDefault="007D692F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(Atiśayokti,D</w:t>
            </w:r>
            <w:r>
              <w:rPr>
                <w:rFonts w:ascii="Tahoma" w:hAnsi="Tahoma"/>
              </w:rPr>
              <w:t>ṛṣṭ</w:t>
            </w:r>
            <w:r>
              <w:t>ānta, Nidarśanā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53"/>
              </w:rPr>
              <w:t xml:space="preserve"> </w:t>
            </w:r>
            <w:r>
              <w:t>Arthāntaranyāsa))</w:t>
            </w:r>
          </w:p>
        </w:tc>
        <w:tc>
          <w:tcPr>
            <w:tcW w:w="4322" w:type="dxa"/>
          </w:tcPr>
          <w:p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:rsidR="007D692F" w:rsidRDefault="007D692F" w:rsidP="007D6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36BA9" w:rsidRDefault="00136BA9" w:rsidP="00136BA9">
      <w:pPr>
        <w:pStyle w:val="Default"/>
        <w:jc w:val="both"/>
      </w:pPr>
    </w:p>
    <w:p w:rsidR="00136BA9" w:rsidRPr="009D3632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136BA9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:rsidR="00136BA9" w:rsidRDefault="00136BA9" w:rsidP="00136BA9">
      <w:pPr>
        <w:pStyle w:val="Default"/>
        <w:jc w:val="both"/>
        <w:rPr>
          <w:sz w:val="22"/>
          <w:szCs w:val="22"/>
        </w:rPr>
      </w:pPr>
    </w:p>
    <w:p w:rsidR="00136BA9" w:rsidRDefault="00136BA9" w:rsidP="00136BA9">
      <w:pPr>
        <w:pStyle w:val="Default"/>
        <w:jc w:val="both"/>
        <w:rPr>
          <w:sz w:val="22"/>
          <w:szCs w:val="22"/>
        </w:rPr>
      </w:pPr>
    </w:p>
    <w:p w:rsidR="007D692F" w:rsidRDefault="007D692F" w:rsidP="00136BA9">
      <w:pPr>
        <w:pStyle w:val="Default"/>
        <w:jc w:val="center"/>
        <w:rPr>
          <w:b/>
          <w:bCs/>
          <w:sz w:val="22"/>
          <w:szCs w:val="22"/>
        </w:rPr>
      </w:pPr>
    </w:p>
    <w:p w:rsidR="0063313E" w:rsidRDefault="0063313E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:rsidR="0047441C" w:rsidRDefault="00136BA9" w:rsidP="00136B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Module-1 (Jan to Mar)</w:t>
      </w:r>
    </w:p>
    <w:p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:rsidR="00136BA9" w:rsidRPr="000838D3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92F">
        <w:rPr>
          <w:rFonts w:ascii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D692F" w:rsidRPr="007D692F">
        <w:rPr>
          <w:b/>
          <w:sz w:val="28"/>
          <w:szCs w:val="28"/>
        </w:rPr>
        <w:t>Sanskrit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Metre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and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Composition</w:t>
      </w:r>
    </w:p>
    <w:p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136BA9" w:rsidRPr="00D135C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92F" w:rsidRPr="00136BA9" w:rsidRDefault="007D692F" w:rsidP="007D692F">
      <w:pPr>
        <w:spacing w:after="0" w:line="360" w:lineRule="auto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cyan"/>
        </w:rPr>
        <w:t xml:space="preserve">         </w:t>
      </w:r>
      <w:r w:rsidR="00136BA9" w:rsidRPr="00DE6D67">
        <w:rPr>
          <w:rFonts w:ascii="Times New Roman" w:hAnsi="Times New Roman" w:cs="Times New Roman"/>
          <w:b/>
          <w:highlight w:val="cyan"/>
        </w:rPr>
        <w:t>Unit-1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D692F" w:rsidTr="000000CC">
        <w:tc>
          <w:tcPr>
            <w:tcW w:w="5148" w:type="dxa"/>
          </w:tcPr>
          <w:p w:rsidR="007D692F" w:rsidRDefault="007D692F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D692F" w:rsidTr="000000CC">
        <w:trPr>
          <w:trHeight w:val="982"/>
        </w:trPr>
        <w:tc>
          <w:tcPr>
            <w:tcW w:w="5148" w:type="dxa"/>
          </w:tcPr>
          <w:p w:rsidR="007D692F" w:rsidRPr="00D47E97" w:rsidRDefault="007D692F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--Indravajrā Upendravajrā,Upajāti</w:t>
            </w:r>
          </w:p>
        </w:tc>
        <w:tc>
          <w:tcPr>
            <w:tcW w:w="4322" w:type="dxa"/>
          </w:tcPr>
          <w:p w:rsidR="007D692F" w:rsidRDefault="007D692F" w:rsidP="003C357A">
            <w:pPr>
              <w:pStyle w:val="Default"/>
              <w:jc w:val="center"/>
            </w:pPr>
            <w:r>
              <w:rPr>
                <w:b/>
              </w:rPr>
              <w:t xml:space="preserve">Biswajit Pakhira &amp; </w:t>
            </w:r>
            <w:r w:rsidR="003C357A">
              <w:rPr>
                <w:b/>
              </w:rPr>
              <w:t xml:space="preserve">Tapas Dhara </w:t>
            </w:r>
          </w:p>
        </w:tc>
      </w:tr>
      <w:tr w:rsidR="007D692F" w:rsidTr="000000CC">
        <w:trPr>
          <w:trHeight w:val="982"/>
        </w:trPr>
        <w:tc>
          <w:tcPr>
            <w:tcW w:w="5148" w:type="dxa"/>
          </w:tcPr>
          <w:p w:rsidR="007D692F" w:rsidRDefault="007D692F" w:rsidP="007D692F">
            <w:pPr>
              <w:pStyle w:val="TableParagraph"/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</w:p>
          <w:p w:rsidR="003C357A" w:rsidRDefault="003C357A" w:rsidP="003C357A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Bengali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Sanskrit.</w:t>
            </w:r>
          </w:p>
          <w:p w:rsidR="003C357A" w:rsidRPr="00D47E97" w:rsidRDefault="003C357A" w:rsidP="007D692F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</w:p>
        </w:tc>
        <w:tc>
          <w:tcPr>
            <w:tcW w:w="4322" w:type="dxa"/>
          </w:tcPr>
          <w:p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:rsidR="007D692F" w:rsidRDefault="007D692F" w:rsidP="007D6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36BA9" w:rsidRPr="00136BA9" w:rsidRDefault="00136BA9" w:rsidP="00136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6BA9" w:rsidRDefault="00136BA9" w:rsidP="00136B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Module-2 (Apr to Jun )</w:t>
      </w:r>
    </w:p>
    <w:p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:rsidR="003C357A" w:rsidRPr="000838D3" w:rsidRDefault="003C357A" w:rsidP="003C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92F">
        <w:rPr>
          <w:rFonts w:ascii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7D692F">
        <w:rPr>
          <w:b/>
          <w:sz w:val="28"/>
          <w:szCs w:val="28"/>
        </w:rPr>
        <w:t>Sanskrit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Metre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and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Composition</w:t>
      </w:r>
    </w:p>
    <w:p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:rsidR="00136BA9" w:rsidRPr="00D135C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3313E" w:rsidRDefault="0063313E" w:rsidP="0063313E">
      <w:pPr>
        <w:spacing w:after="0" w:line="360" w:lineRule="auto"/>
        <w:ind w:left="4320" w:firstLine="720"/>
      </w:pPr>
      <w:r>
        <w:rPr>
          <w:b/>
          <w:highlight w:val="cyan"/>
        </w:rPr>
        <w:t xml:space="preserve">         </w:t>
      </w:r>
      <w:r w:rsidR="00136BA9" w:rsidRPr="00DE6D67">
        <w:rPr>
          <w:b/>
          <w:highlight w:val="cyan"/>
        </w:rPr>
        <w:t>Unit-2</w:t>
      </w:r>
      <w:bookmarkStart w:id="0" w:name="_GoBack"/>
      <w:bookmarkEnd w:id="0"/>
      <w:r w:rsidR="00136BA9"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63313E" w:rsidTr="000000CC">
        <w:tc>
          <w:tcPr>
            <w:tcW w:w="5148" w:type="dxa"/>
          </w:tcPr>
          <w:p w:rsidR="0063313E" w:rsidRDefault="0063313E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3313E" w:rsidTr="000000CC">
        <w:trPr>
          <w:trHeight w:val="982"/>
        </w:trPr>
        <w:tc>
          <w:tcPr>
            <w:tcW w:w="5148" w:type="dxa"/>
          </w:tcPr>
          <w:p w:rsidR="0063313E" w:rsidRPr="00D47E97" w:rsidRDefault="0063313E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>
              <w:t xml:space="preserve"> (Va</w:t>
            </w:r>
            <w:r>
              <w:rPr>
                <w:rFonts w:ascii="Tahoma" w:hAnsi="Tahoma"/>
              </w:rPr>
              <w:t>ṁ</w:t>
            </w:r>
            <w:r>
              <w:t>śasthavila,Vasantatilaka,</w:t>
            </w:r>
            <w:r>
              <w:rPr>
                <w:spacing w:val="1"/>
              </w:rPr>
              <w:t xml:space="preserve"> </w:t>
            </w:r>
            <w:r>
              <w:t>Mālinī</w:t>
            </w:r>
            <w:r>
              <w:rPr>
                <w:spacing w:val="-5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Mandākrāntā)</w:t>
            </w:r>
          </w:p>
        </w:tc>
        <w:tc>
          <w:tcPr>
            <w:tcW w:w="4322" w:type="dxa"/>
          </w:tcPr>
          <w:p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Biswajit Pakhira &amp; Tapas Dhara </w:t>
            </w:r>
          </w:p>
        </w:tc>
      </w:tr>
      <w:tr w:rsidR="0063313E" w:rsidTr="000000CC">
        <w:trPr>
          <w:trHeight w:val="982"/>
        </w:trPr>
        <w:tc>
          <w:tcPr>
            <w:tcW w:w="5148" w:type="dxa"/>
          </w:tcPr>
          <w:p w:rsidR="0063313E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</w:p>
          <w:p w:rsidR="0063313E" w:rsidRDefault="0063313E" w:rsidP="000000CC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Bengali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  <w:p w:rsidR="0063313E" w:rsidRPr="00D47E97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</w:p>
        </w:tc>
        <w:tc>
          <w:tcPr>
            <w:tcW w:w="4322" w:type="dxa"/>
          </w:tcPr>
          <w:p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:rsidR="0063313E" w:rsidRDefault="0063313E" w:rsidP="0063313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50A9" w:rsidRDefault="00E150A9" w:rsidP="00136BA9">
      <w:pPr>
        <w:spacing w:after="0" w:line="360" w:lineRule="auto"/>
      </w:pPr>
    </w:p>
    <w:p w:rsidR="00E150A9" w:rsidRPr="009D3632" w:rsidRDefault="00E150A9" w:rsidP="00E150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E150A9" w:rsidRDefault="00E150A9" w:rsidP="00E15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:rsidR="0063313E" w:rsidRDefault="0063313E" w:rsidP="0063313E">
      <w:pPr>
        <w:pStyle w:val="Default"/>
        <w:jc w:val="center"/>
        <w:rPr>
          <w:b/>
          <w:bCs/>
          <w:sz w:val="28"/>
          <w:szCs w:val="28"/>
        </w:rPr>
      </w:pPr>
    </w:p>
    <w:p w:rsidR="0063313E" w:rsidRDefault="0063313E" w:rsidP="0063313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(SEC-4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  <w:sz w:val="22"/>
        </w:rPr>
        <w:t>Moral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Values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Sanskrit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Literature</w:t>
      </w:r>
      <w:r w:rsidRPr="00DC58F4">
        <w:rPr>
          <w:b/>
          <w:bCs/>
          <w:sz w:val="20"/>
          <w:szCs w:val="20"/>
        </w:rPr>
        <w:t xml:space="preserve"> </w:t>
      </w:r>
    </w:p>
    <w:p w:rsidR="0063313E" w:rsidRDefault="0063313E" w:rsidP="0063313E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63313E" w:rsidRPr="00D85FDC" w:rsidRDefault="0063313E" w:rsidP="00633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</w:t>
      </w:r>
      <w:r>
        <w:rPr>
          <w:b/>
          <w:bCs/>
        </w:rPr>
        <w:t>Jan to Mar</w:t>
      </w:r>
      <w:r w:rsidRPr="00D85FDC">
        <w:rPr>
          <w:rFonts w:ascii="Times New Roman" w:hAnsi="Times New Roman" w:cs="Times New Roman"/>
          <w:b/>
          <w:sz w:val="24"/>
          <w:szCs w:val="24"/>
        </w:rPr>
        <w:t>)</w:t>
      </w:r>
    </w:p>
    <w:p w:rsidR="0063313E" w:rsidRDefault="0063313E" w:rsidP="0063313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>Unit: 1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63313E" w:rsidTr="000000CC">
        <w:tc>
          <w:tcPr>
            <w:tcW w:w="5148" w:type="dxa"/>
          </w:tcPr>
          <w:p w:rsidR="0063313E" w:rsidRDefault="0063313E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3313E" w:rsidTr="000000CC">
        <w:trPr>
          <w:trHeight w:val="982"/>
        </w:trPr>
        <w:tc>
          <w:tcPr>
            <w:tcW w:w="5148" w:type="dxa"/>
          </w:tcPr>
          <w:p w:rsidR="00C75C33" w:rsidRPr="00C75C33" w:rsidRDefault="0063313E" w:rsidP="00C75C33">
            <w:pPr>
              <w:pStyle w:val="TableParagraph"/>
              <w:spacing w:before="240" w:line="242" w:lineRule="exact"/>
              <w:jc w:val="center"/>
              <w:rPr>
                <w:b/>
              </w:rPr>
            </w:pPr>
            <w:r w:rsidRPr="0063313E">
              <w:rPr>
                <w:b/>
                <w:spacing w:val="-1"/>
                <w:sz w:val="20"/>
              </w:rPr>
              <w:t>Dānavīra</w:t>
            </w:r>
            <w:r w:rsidRPr="0063313E">
              <w:rPr>
                <w:rFonts w:ascii="Tahoma" w:hAnsi="Tahoma"/>
                <w:b/>
                <w:spacing w:val="-1"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33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</w:t>
            </w:r>
            <w:r w:rsidRPr="0063313E">
              <w:rPr>
                <w:rFonts w:ascii="Tahoma" w:hAnsi="Tahoma"/>
                <w:b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(from</w:t>
            </w:r>
            <w:r w:rsidRPr="0063313E">
              <w:rPr>
                <w:b/>
                <w:spacing w:val="-4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Karņabhāra</w:t>
            </w:r>
            <w:r w:rsidRPr="0063313E">
              <w:rPr>
                <w:b/>
              </w:rPr>
              <w:t>)</w:t>
            </w:r>
            <w:r w:rsidR="00C75C33">
              <w:rPr>
                <w:b/>
              </w:rPr>
              <w:t xml:space="preserve">            </w:t>
            </w:r>
            <w:r w:rsidR="00C75C33">
              <w:rPr>
                <w:b/>
                <w:spacing w:val="-1"/>
                <w:sz w:val="20"/>
              </w:rPr>
              <w:t>(</w:t>
            </w:r>
            <w:r w:rsidR="00C75C33">
              <w:rPr>
                <w:spacing w:val="-1"/>
                <w:sz w:val="20"/>
              </w:rPr>
              <w:t>Nepathye  Bho karna………..Gosahashrayam Dadami)</w:t>
            </w:r>
          </w:p>
        </w:tc>
        <w:tc>
          <w:tcPr>
            <w:tcW w:w="4322" w:type="dxa"/>
          </w:tcPr>
          <w:p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Anup Pramanik </w:t>
            </w:r>
          </w:p>
        </w:tc>
      </w:tr>
      <w:tr w:rsidR="0063313E" w:rsidTr="000000CC">
        <w:trPr>
          <w:trHeight w:val="982"/>
        </w:trPr>
        <w:tc>
          <w:tcPr>
            <w:tcW w:w="5148" w:type="dxa"/>
          </w:tcPr>
          <w:p w:rsidR="00C75C33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63313E">
              <w:rPr>
                <w:b/>
                <w:sz w:val="20"/>
              </w:rPr>
              <w:lastRenderedPageBreak/>
              <w:t>Śaśakasi</w:t>
            </w:r>
            <w:r w:rsidRPr="0063313E">
              <w:rPr>
                <w:rFonts w:ascii="Tahoma" w:hAnsi="Tahoma"/>
                <w:b/>
                <w:sz w:val="20"/>
              </w:rPr>
              <w:t>ṁ</w:t>
            </w:r>
            <w:r w:rsidRPr="0063313E">
              <w:rPr>
                <w:b/>
                <w:sz w:val="20"/>
              </w:rPr>
              <w:t>hakathā(from</w:t>
            </w:r>
            <w:r w:rsidRPr="0063313E">
              <w:rPr>
                <w:b/>
                <w:spacing w:val="-6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Pañc</w:t>
            </w:r>
            <w:r w:rsidR="00C75C33">
              <w:rPr>
                <w:b/>
                <w:sz w:val="20"/>
              </w:rPr>
              <w:t>h</w:t>
            </w:r>
            <w:r w:rsidRPr="0063313E">
              <w:rPr>
                <w:b/>
                <w:sz w:val="20"/>
              </w:rPr>
              <w:t>atantra)</w:t>
            </w:r>
          </w:p>
          <w:p w:rsidR="00C75C33" w:rsidRPr="00C75C33" w:rsidRDefault="00C75C33" w:rsidP="000000CC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C75C33">
              <w:rPr>
                <w:sz w:val="20"/>
              </w:rPr>
              <w:t>(Kasminchit Bone…………. Somipam Praptah)</w:t>
            </w:r>
          </w:p>
          <w:p w:rsidR="0063313E" w:rsidRPr="0063313E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C75C33">
              <w:rPr>
                <w:sz w:val="20"/>
              </w:rPr>
              <w:tab/>
            </w:r>
          </w:p>
        </w:tc>
        <w:tc>
          <w:tcPr>
            <w:tcW w:w="4322" w:type="dxa"/>
          </w:tcPr>
          <w:p w:rsidR="0063313E" w:rsidRDefault="0063313E" w:rsidP="00C75C33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C75C33">
              <w:rPr>
                <w:b/>
              </w:rPr>
              <w:t>Biswajit Pakhira</w:t>
            </w:r>
          </w:p>
        </w:tc>
      </w:tr>
    </w:tbl>
    <w:p w:rsidR="0063313E" w:rsidRDefault="0063313E" w:rsidP="0063313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:rsidR="00B50F72" w:rsidRDefault="0063313E" w:rsidP="00B50F7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</w:rPr>
        <w:t xml:space="preserve"> .</w:t>
      </w:r>
      <w:r w:rsidR="00B50F72" w:rsidRPr="00B50F72">
        <w:rPr>
          <w:b/>
          <w:bCs/>
          <w:sz w:val="28"/>
          <w:szCs w:val="28"/>
        </w:rPr>
        <w:t xml:space="preserve"> </w:t>
      </w:r>
      <w:r w:rsidR="00B50F72">
        <w:rPr>
          <w:b/>
          <w:bCs/>
          <w:sz w:val="28"/>
          <w:szCs w:val="28"/>
        </w:rPr>
        <w:t>Core Course (SEC-4</w:t>
      </w:r>
      <w:r w:rsidR="00B50F72" w:rsidRPr="00D85FDC">
        <w:rPr>
          <w:b/>
          <w:bCs/>
          <w:sz w:val="28"/>
          <w:szCs w:val="28"/>
        </w:rPr>
        <w:t xml:space="preserve">): </w:t>
      </w:r>
      <w:r w:rsidR="00B50F72">
        <w:rPr>
          <w:b/>
          <w:sz w:val="22"/>
        </w:rPr>
        <w:t>Moral</w:t>
      </w:r>
      <w:r w:rsidR="00B50F72">
        <w:rPr>
          <w:b/>
          <w:spacing w:val="-4"/>
          <w:sz w:val="22"/>
        </w:rPr>
        <w:t xml:space="preserve"> </w:t>
      </w:r>
      <w:r w:rsidR="00B50F72">
        <w:rPr>
          <w:b/>
          <w:sz w:val="22"/>
        </w:rPr>
        <w:t>Values</w:t>
      </w:r>
      <w:r w:rsidR="00B50F72">
        <w:rPr>
          <w:b/>
          <w:spacing w:val="-3"/>
          <w:sz w:val="22"/>
        </w:rPr>
        <w:t xml:space="preserve"> </w:t>
      </w:r>
      <w:r w:rsidR="00B50F72">
        <w:rPr>
          <w:b/>
          <w:sz w:val="22"/>
        </w:rPr>
        <w:t>In</w:t>
      </w:r>
      <w:r w:rsidR="00B50F72">
        <w:rPr>
          <w:b/>
          <w:spacing w:val="-4"/>
          <w:sz w:val="22"/>
        </w:rPr>
        <w:t xml:space="preserve"> </w:t>
      </w:r>
      <w:r w:rsidR="00B50F72">
        <w:rPr>
          <w:b/>
          <w:sz w:val="22"/>
        </w:rPr>
        <w:t>Sanskrit</w:t>
      </w:r>
      <w:r w:rsidR="00B50F72">
        <w:rPr>
          <w:b/>
          <w:spacing w:val="-2"/>
          <w:sz w:val="22"/>
        </w:rPr>
        <w:t xml:space="preserve"> </w:t>
      </w:r>
      <w:r w:rsidR="00B50F72">
        <w:rPr>
          <w:b/>
          <w:sz w:val="22"/>
        </w:rPr>
        <w:t>Literature</w:t>
      </w:r>
      <w:r w:rsidR="00B50F72" w:rsidRPr="00DC58F4">
        <w:rPr>
          <w:b/>
          <w:bCs/>
          <w:sz w:val="20"/>
          <w:szCs w:val="20"/>
        </w:rPr>
        <w:t xml:space="preserve"> </w:t>
      </w:r>
    </w:p>
    <w:p w:rsidR="00B50F72" w:rsidRDefault="00B50F72" w:rsidP="00B50F72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B50F72" w:rsidRDefault="00B50F72" w:rsidP="00B50F7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Module-2 (Apr to Jun )</w:t>
      </w:r>
    </w:p>
    <w:p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  <w:highlight w:val="cyan"/>
        </w:rPr>
      </w:pPr>
    </w:p>
    <w:p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 xml:space="preserve">Unit: </w:t>
      </w:r>
      <w:r>
        <w:rPr>
          <w:rFonts w:ascii="Times New Roman" w:hAnsi="Times New Roman" w:cs="Times New Roman"/>
          <w:b/>
        </w:rPr>
        <w:t>2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50F72" w:rsidTr="000000CC">
        <w:tc>
          <w:tcPr>
            <w:tcW w:w="5148" w:type="dxa"/>
          </w:tcPr>
          <w:p w:rsidR="00B50F72" w:rsidRDefault="00B50F72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50F72" w:rsidTr="000000CC">
        <w:trPr>
          <w:trHeight w:val="982"/>
        </w:trPr>
        <w:tc>
          <w:tcPr>
            <w:tcW w:w="5148" w:type="dxa"/>
          </w:tcPr>
          <w:p w:rsidR="00B50F72" w:rsidRPr="00C75C33" w:rsidRDefault="00B50F72" w:rsidP="00B50F72">
            <w:pPr>
              <w:pStyle w:val="TableParagraph"/>
              <w:spacing w:before="240" w:line="242" w:lineRule="exact"/>
              <w:jc w:val="center"/>
              <w:rPr>
                <w:b/>
              </w:rPr>
            </w:pPr>
            <w:r w:rsidRPr="0063313E">
              <w:rPr>
                <w:b/>
                <w:spacing w:val="-1"/>
                <w:sz w:val="20"/>
              </w:rPr>
              <w:t>Dānavīra</w:t>
            </w:r>
            <w:r w:rsidRPr="0063313E">
              <w:rPr>
                <w:rFonts w:ascii="Tahoma" w:hAnsi="Tahoma"/>
                <w:b/>
                <w:spacing w:val="-1"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33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</w:t>
            </w:r>
            <w:r w:rsidRPr="0063313E">
              <w:rPr>
                <w:rFonts w:ascii="Tahoma" w:hAnsi="Tahoma"/>
                <w:b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(from</w:t>
            </w:r>
            <w:r w:rsidRPr="0063313E">
              <w:rPr>
                <w:b/>
                <w:spacing w:val="-4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Karņabhāra</w:t>
            </w:r>
            <w:r w:rsidRPr="0063313E">
              <w:rPr>
                <w:b/>
              </w:rPr>
              <w:t>)</w:t>
            </w:r>
            <w:r>
              <w:rPr>
                <w:b/>
              </w:rPr>
              <w:t xml:space="preserve">           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shakrah:Gosahashrayam iti…………Niskranto)</w:t>
            </w:r>
          </w:p>
        </w:tc>
        <w:tc>
          <w:tcPr>
            <w:tcW w:w="4322" w:type="dxa"/>
          </w:tcPr>
          <w:p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 xml:space="preserve">Anup Pramanik </w:t>
            </w:r>
          </w:p>
        </w:tc>
      </w:tr>
      <w:tr w:rsidR="00B50F72" w:rsidTr="000000CC">
        <w:trPr>
          <w:trHeight w:val="982"/>
        </w:trPr>
        <w:tc>
          <w:tcPr>
            <w:tcW w:w="5148" w:type="dxa"/>
          </w:tcPr>
          <w:p w:rsidR="00B50F72" w:rsidRDefault="00B50F72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63313E">
              <w:rPr>
                <w:b/>
                <w:sz w:val="20"/>
              </w:rPr>
              <w:t>Śaśakasi</w:t>
            </w:r>
            <w:r w:rsidRPr="0063313E">
              <w:rPr>
                <w:rFonts w:ascii="Tahoma" w:hAnsi="Tahoma"/>
                <w:b/>
                <w:sz w:val="20"/>
              </w:rPr>
              <w:t>ṁ</w:t>
            </w:r>
            <w:r w:rsidRPr="0063313E">
              <w:rPr>
                <w:b/>
                <w:sz w:val="20"/>
              </w:rPr>
              <w:t>hakathā(from</w:t>
            </w:r>
            <w:r w:rsidRPr="0063313E">
              <w:rPr>
                <w:b/>
                <w:spacing w:val="-6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Pañc</w:t>
            </w:r>
            <w:r>
              <w:rPr>
                <w:b/>
                <w:sz w:val="20"/>
              </w:rPr>
              <w:t>h</w:t>
            </w:r>
            <w:r w:rsidRPr="0063313E">
              <w:rPr>
                <w:b/>
                <w:sz w:val="20"/>
              </w:rPr>
              <w:t>atantra)</w:t>
            </w:r>
          </w:p>
          <w:p w:rsidR="00B50F72" w:rsidRPr="00C75C33" w:rsidRDefault="00B50F72" w:rsidP="000000CC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C75C33">
              <w:rPr>
                <w:sz w:val="20"/>
              </w:rPr>
              <w:t>(</w:t>
            </w:r>
            <w:r>
              <w:rPr>
                <w:sz w:val="20"/>
              </w:rPr>
              <w:t>sinha opi</w:t>
            </w:r>
            <w:r w:rsidRPr="00C75C33">
              <w:rPr>
                <w:sz w:val="20"/>
              </w:rPr>
              <w:t xml:space="preserve">…………. </w:t>
            </w:r>
            <w:r>
              <w:rPr>
                <w:sz w:val="20"/>
              </w:rPr>
              <w:t>Nibasanti sma</w:t>
            </w:r>
            <w:r w:rsidRPr="00C75C33">
              <w:rPr>
                <w:sz w:val="20"/>
              </w:rPr>
              <w:t>)</w:t>
            </w:r>
          </w:p>
          <w:p w:rsidR="00B50F72" w:rsidRPr="0063313E" w:rsidRDefault="00B50F72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C75C33">
              <w:rPr>
                <w:sz w:val="20"/>
              </w:rPr>
              <w:tab/>
            </w:r>
          </w:p>
        </w:tc>
        <w:tc>
          <w:tcPr>
            <w:tcW w:w="4322" w:type="dxa"/>
          </w:tcPr>
          <w:p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 xml:space="preserve"> Biswajit Pakhira</w:t>
            </w:r>
          </w:p>
        </w:tc>
      </w:tr>
    </w:tbl>
    <w:p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:rsidR="005A1AF8" w:rsidRPr="009D3632" w:rsidRDefault="005A1AF8" w:rsidP="005A1AF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5A1AF8" w:rsidRDefault="005A1AF8" w:rsidP="005A1AF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:rsidR="005A1AF8" w:rsidRDefault="005A1AF8" w:rsidP="005A1AF8">
      <w:pPr>
        <w:pStyle w:val="Default"/>
        <w:jc w:val="center"/>
        <w:rPr>
          <w:b/>
          <w:bCs/>
          <w:sz w:val="28"/>
          <w:szCs w:val="28"/>
        </w:rPr>
      </w:pPr>
    </w:p>
    <w:p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:rsidR="0063313E" w:rsidRDefault="0063313E" w:rsidP="0063313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3313E" w:rsidRDefault="0063313E" w:rsidP="00E150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50A9" w:rsidRDefault="00E150A9" w:rsidP="00136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6BA9" w:rsidRPr="00136BA9" w:rsidRDefault="00136BA9" w:rsidP="00136B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53B2" w:rsidRPr="00911F12" w:rsidRDefault="00E153B2" w:rsidP="00911F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153B2" w:rsidRPr="00911F12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AB" w:rsidRDefault="00A933AB" w:rsidP="004632BE">
      <w:pPr>
        <w:spacing w:after="0" w:line="240" w:lineRule="auto"/>
      </w:pPr>
      <w:r>
        <w:separator/>
      </w:r>
    </w:p>
  </w:endnote>
  <w:endnote w:type="continuationSeparator" w:id="1">
    <w:p w:rsidR="00A933AB" w:rsidRDefault="00A933AB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136B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136B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136B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AB" w:rsidRDefault="00A933AB" w:rsidP="004632BE">
      <w:pPr>
        <w:spacing w:after="0" w:line="240" w:lineRule="auto"/>
      </w:pPr>
      <w:r>
        <w:separator/>
      </w:r>
    </w:p>
  </w:footnote>
  <w:footnote w:type="continuationSeparator" w:id="1">
    <w:p w:rsidR="00A933AB" w:rsidRDefault="00A933AB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8835F2">
    <w:pPr>
      <w:pStyle w:val="Header"/>
    </w:pPr>
    <w:r w:rsidRPr="008835F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2050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8835F2">
    <w:pPr>
      <w:pStyle w:val="Header"/>
    </w:pPr>
    <w:r w:rsidRPr="008835F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2051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BA9" w:rsidRDefault="008835F2">
    <w:pPr>
      <w:pStyle w:val="Header"/>
    </w:pPr>
    <w:r w:rsidRPr="008835F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2049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E75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36C048C"/>
    <w:multiLevelType w:val="hybridMultilevel"/>
    <w:tmpl w:val="5D8C3E96"/>
    <w:lvl w:ilvl="0" w:tplc="817CF790">
      <w:start w:val="2"/>
      <w:numFmt w:val="upperRoman"/>
      <w:lvlText w:val="(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9ECB44C">
      <w:start w:val="1"/>
      <w:numFmt w:val="decimal"/>
      <w:lvlText w:val="%2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2" w:tplc="733059F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DC18449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71E4A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96A49E8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BA92EAA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8FA29D8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2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25D63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>
    <w:nsid w:val="27B638E9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05E2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>
    <w:nsid w:val="28AD420C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29D45A87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2CA85C39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4349790A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4F5773D6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667667D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56E97C15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6304F"/>
    <w:multiLevelType w:val="hybridMultilevel"/>
    <w:tmpl w:val="1D267E08"/>
    <w:lvl w:ilvl="0" w:tplc="6096E316">
      <w:start w:val="1"/>
      <w:numFmt w:val="upperRoman"/>
      <w:lvlText w:val="(%1)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8A6CDE">
      <w:numFmt w:val="bullet"/>
      <w:lvlText w:val="•"/>
      <w:lvlJc w:val="left"/>
      <w:pPr>
        <w:ind w:left="530" w:hanging="221"/>
      </w:pPr>
      <w:rPr>
        <w:rFonts w:hint="default"/>
        <w:lang w:val="en-US" w:eastAsia="en-US" w:bidi="ar-SA"/>
      </w:rPr>
    </w:lvl>
    <w:lvl w:ilvl="2" w:tplc="F0045C18">
      <w:numFmt w:val="bullet"/>
      <w:lvlText w:val="•"/>
      <w:lvlJc w:val="left"/>
      <w:pPr>
        <w:ind w:left="960" w:hanging="221"/>
      </w:pPr>
      <w:rPr>
        <w:rFonts w:hint="default"/>
        <w:lang w:val="en-US" w:eastAsia="en-US" w:bidi="ar-SA"/>
      </w:rPr>
    </w:lvl>
    <w:lvl w:ilvl="3" w:tplc="9000FBA8">
      <w:numFmt w:val="bullet"/>
      <w:lvlText w:val="•"/>
      <w:lvlJc w:val="left"/>
      <w:pPr>
        <w:ind w:left="1390" w:hanging="221"/>
      </w:pPr>
      <w:rPr>
        <w:rFonts w:hint="default"/>
        <w:lang w:val="en-US" w:eastAsia="en-US" w:bidi="ar-SA"/>
      </w:rPr>
    </w:lvl>
    <w:lvl w:ilvl="4" w:tplc="ED86F408">
      <w:numFmt w:val="bullet"/>
      <w:lvlText w:val="•"/>
      <w:lvlJc w:val="left"/>
      <w:pPr>
        <w:ind w:left="1820" w:hanging="221"/>
      </w:pPr>
      <w:rPr>
        <w:rFonts w:hint="default"/>
        <w:lang w:val="en-US" w:eastAsia="en-US" w:bidi="ar-SA"/>
      </w:rPr>
    </w:lvl>
    <w:lvl w:ilvl="5" w:tplc="6724442A">
      <w:numFmt w:val="bullet"/>
      <w:lvlText w:val="•"/>
      <w:lvlJc w:val="left"/>
      <w:pPr>
        <w:ind w:left="2250" w:hanging="221"/>
      </w:pPr>
      <w:rPr>
        <w:rFonts w:hint="default"/>
        <w:lang w:val="en-US" w:eastAsia="en-US" w:bidi="ar-SA"/>
      </w:rPr>
    </w:lvl>
    <w:lvl w:ilvl="6" w:tplc="7B3AE272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7" w:tplc="AE14ABAA">
      <w:numFmt w:val="bullet"/>
      <w:lvlText w:val="•"/>
      <w:lvlJc w:val="left"/>
      <w:pPr>
        <w:ind w:left="3110" w:hanging="221"/>
      </w:pPr>
      <w:rPr>
        <w:rFonts w:hint="default"/>
        <w:lang w:val="en-US" w:eastAsia="en-US" w:bidi="ar-SA"/>
      </w:rPr>
    </w:lvl>
    <w:lvl w:ilvl="8" w:tplc="41B2ACE0">
      <w:numFmt w:val="bullet"/>
      <w:lvlText w:val="•"/>
      <w:lvlJc w:val="left"/>
      <w:pPr>
        <w:ind w:left="3540" w:hanging="221"/>
      </w:pPr>
      <w:rPr>
        <w:rFonts w:hint="default"/>
        <w:lang w:val="en-US" w:eastAsia="en-US" w:bidi="ar-SA"/>
      </w:rPr>
    </w:lvl>
  </w:abstractNum>
  <w:abstractNum w:abstractNumId="16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>
    <w:nsid w:val="708203EA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4"/>
  </w:num>
  <w:num w:numId="5">
    <w:abstractNumId w:val="15"/>
  </w:num>
  <w:num w:numId="6">
    <w:abstractNumId w:val="10"/>
  </w:num>
  <w:num w:numId="7">
    <w:abstractNumId w:val="9"/>
  </w:num>
  <w:num w:numId="8">
    <w:abstractNumId w:val="14"/>
  </w:num>
  <w:num w:numId="9">
    <w:abstractNumId w:val="5"/>
  </w:num>
  <w:num w:numId="10">
    <w:abstractNumId w:val="17"/>
  </w:num>
  <w:num w:numId="11">
    <w:abstractNumId w:val="6"/>
  </w:num>
  <w:num w:numId="12">
    <w:abstractNumId w:val="11"/>
  </w:num>
  <w:num w:numId="13">
    <w:abstractNumId w:val="0"/>
  </w:num>
  <w:num w:numId="14">
    <w:abstractNumId w:val="8"/>
  </w:num>
  <w:num w:numId="15">
    <w:abstractNumId w:val="16"/>
  </w:num>
  <w:num w:numId="16">
    <w:abstractNumId w:val="12"/>
  </w:num>
  <w:num w:numId="17">
    <w:abstractNumId w:val="7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3ED"/>
    <w:rsid w:val="000302B3"/>
    <w:rsid w:val="0004589A"/>
    <w:rsid w:val="00070B9E"/>
    <w:rsid w:val="0007768B"/>
    <w:rsid w:val="000838D3"/>
    <w:rsid w:val="000868E8"/>
    <w:rsid w:val="000903D8"/>
    <w:rsid w:val="000A144D"/>
    <w:rsid w:val="000B0CFD"/>
    <w:rsid w:val="000C5D86"/>
    <w:rsid w:val="000D0D73"/>
    <w:rsid w:val="000D7FD0"/>
    <w:rsid w:val="000F0699"/>
    <w:rsid w:val="00105344"/>
    <w:rsid w:val="00107C8F"/>
    <w:rsid w:val="0011354C"/>
    <w:rsid w:val="00124353"/>
    <w:rsid w:val="00127264"/>
    <w:rsid w:val="00135FD3"/>
    <w:rsid w:val="00136BA9"/>
    <w:rsid w:val="001D0466"/>
    <w:rsid w:val="001D3417"/>
    <w:rsid w:val="001D3EF1"/>
    <w:rsid w:val="001E046B"/>
    <w:rsid w:val="001E79EA"/>
    <w:rsid w:val="001F1111"/>
    <w:rsid w:val="001F771D"/>
    <w:rsid w:val="00201314"/>
    <w:rsid w:val="00225F5F"/>
    <w:rsid w:val="0023209D"/>
    <w:rsid w:val="002329C0"/>
    <w:rsid w:val="00256F71"/>
    <w:rsid w:val="002573F1"/>
    <w:rsid w:val="00261C6A"/>
    <w:rsid w:val="00266E48"/>
    <w:rsid w:val="00267E80"/>
    <w:rsid w:val="002A0A96"/>
    <w:rsid w:val="002A6613"/>
    <w:rsid w:val="002F68F2"/>
    <w:rsid w:val="003326DB"/>
    <w:rsid w:val="00370290"/>
    <w:rsid w:val="00371EB0"/>
    <w:rsid w:val="0037477C"/>
    <w:rsid w:val="0038372D"/>
    <w:rsid w:val="003B2E09"/>
    <w:rsid w:val="003C06EE"/>
    <w:rsid w:val="003C357A"/>
    <w:rsid w:val="003D1D52"/>
    <w:rsid w:val="003E4C75"/>
    <w:rsid w:val="003F6A46"/>
    <w:rsid w:val="00412A69"/>
    <w:rsid w:val="0041420D"/>
    <w:rsid w:val="004363ED"/>
    <w:rsid w:val="00444474"/>
    <w:rsid w:val="00460045"/>
    <w:rsid w:val="004632BE"/>
    <w:rsid w:val="0047441C"/>
    <w:rsid w:val="004847EF"/>
    <w:rsid w:val="0049430D"/>
    <w:rsid w:val="004A28DD"/>
    <w:rsid w:val="004A3E35"/>
    <w:rsid w:val="004A460D"/>
    <w:rsid w:val="004C197B"/>
    <w:rsid w:val="004D1FC7"/>
    <w:rsid w:val="004E07E4"/>
    <w:rsid w:val="00515E35"/>
    <w:rsid w:val="00523BC7"/>
    <w:rsid w:val="00546AFF"/>
    <w:rsid w:val="00561792"/>
    <w:rsid w:val="005A1AF8"/>
    <w:rsid w:val="005C0218"/>
    <w:rsid w:val="005D4F39"/>
    <w:rsid w:val="005F0DBB"/>
    <w:rsid w:val="00600109"/>
    <w:rsid w:val="00607713"/>
    <w:rsid w:val="006112DB"/>
    <w:rsid w:val="0063313E"/>
    <w:rsid w:val="00633D2A"/>
    <w:rsid w:val="0064550C"/>
    <w:rsid w:val="006555C3"/>
    <w:rsid w:val="00665006"/>
    <w:rsid w:val="00665A0C"/>
    <w:rsid w:val="00686CDA"/>
    <w:rsid w:val="006A234E"/>
    <w:rsid w:val="006A7A9B"/>
    <w:rsid w:val="006C47E4"/>
    <w:rsid w:val="007017AC"/>
    <w:rsid w:val="00703CC3"/>
    <w:rsid w:val="00704AC6"/>
    <w:rsid w:val="007058B2"/>
    <w:rsid w:val="00714EEC"/>
    <w:rsid w:val="007263D7"/>
    <w:rsid w:val="00733CF3"/>
    <w:rsid w:val="00736EF1"/>
    <w:rsid w:val="0074395A"/>
    <w:rsid w:val="007529F1"/>
    <w:rsid w:val="0077650F"/>
    <w:rsid w:val="007A4E4D"/>
    <w:rsid w:val="007B32E5"/>
    <w:rsid w:val="007B736F"/>
    <w:rsid w:val="007C04A7"/>
    <w:rsid w:val="007D692F"/>
    <w:rsid w:val="007E2BDB"/>
    <w:rsid w:val="007F0B05"/>
    <w:rsid w:val="008256DA"/>
    <w:rsid w:val="008313A3"/>
    <w:rsid w:val="00862C37"/>
    <w:rsid w:val="008753BB"/>
    <w:rsid w:val="00880301"/>
    <w:rsid w:val="008835F2"/>
    <w:rsid w:val="0088484E"/>
    <w:rsid w:val="008B2E97"/>
    <w:rsid w:val="008D1BD5"/>
    <w:rsid w:val="008D4F44"/>
    <w:rsid w:val="008D60FF"/>
    <w:rsid w:val="008D7FC5"/>
    <w:rsid w:val="00911F12"/>
    <w:rsid w:val="00953182"/>
    <w:rsid w:val="00966A2F"/>
    <w:rsid w:val="009705CD"/>
    <w:rsid w:val="00971509"/>
    <w:rsid w:val="00974E26"/>
    <w:rsid w:val="009A1477"/>
    <w:rsid w:val="009A25C5"/>
    <w:rsid w:val="009B2D4C"/>
    <w:rsid w:val="009D7B2C"/>
    <w:rsid w:val="009F6140"/>
    <w:rsid w:val="00A00391"/>
    <w:rsid w:val="00A0481E"/>
    <w:rsid w:val="00A048AE"/>
    <w:rsid w:val="00A1212F"/>
    <w:rsid w:val="00A2285C"/>
    <w:rsid w:val="00A4135A"/>
    <w:rsid w:val="00A80013"/>
    <w:rsid w:val="00A90227"/>
    <w:rsid w:val="00A933AB"/>
    <w:rsid w:val="00AB33B9"/>
    <w:rsid w:val="00AB51FE"/>
    <w:rsid w:val="00AF58A2"/>
    <w:rsid w:val="00B0561B"/>
    <w:rsid w:val="00B1635F"/>
    <w:rsid w:val="00B446D0"/>
    <w:rsid w:val="00B5000E"/>
    <w:rsid w:val="00B50F72"/>
    <w:rsid w:val="00B90E8A"/>
    <w:rsid w:val="00BA541A"/>
    <w:rsid w:val="00BB3328"/>
    <w:rsid w:val="00BB4B6D"/>
    <w:rsid w:val="00BE5FCA"/>
    <w:rsid w:val="00BE7484"/>
    <w:rsid w:val="00C443B5"/>
    <w:rsid w:val="00C56BC8"/>
    <w:rsid w:val="00C75C33"/>
    <w:rsid w:val="00CC4F9C"/>
    <w:rsid w:val="00CC7A08"/>
    <w:rsid w:val="00CE4C71"/>
    <w:rsid w:val="00D11B79"/>
    <w:rsid w:val="00D135C9"/>
    <w:rsid w:val="00D41C78"/>
    <w:rsid w:val="00D47E1F"/>
    <w:rsid w:val="00D47E97"/>
    <w:rsid w:val="00D67D56"/>
    <w:rsid w:val="00D85FDC"/>
    <w:rsid w:val="00DA4D98"/>
    <w:rsid w:val="00DC58F4"/>
    <w:rsid w:val="00DD67B6"/>
    <w:rsid w:val="00DE6D67"/>
    <w:rsid w:val="00E00769"/>
    <w:rsid w:val="00E150A9"/>
    <w:rsid w:val="00E153B2"/>
    <w:rsid w:val="00E17399"/>
    <w:rsid w:val="00E46C6A"/>
    <w:rsid w:val="00E745A7"/>
    <w:rsid w:val="00E747D7"/>
    <w:rsid w:val="00E74CFD"/>
    <w:rsid w:val="00E82491"/>
    <w:rsid w:val="00E84608"/>
    <w:rsid w:val="00E86876"/>
    <w:rsid w:val="00E915C0"/>
    <w:rsid w:val="00EA08A7"/>
    <w:rsid w:val="00EB3C99"/>
    <w:rsid w:val="00EF5A8F"/>
    <w:rsid w:val="00F10F38"/>
    <w:rsid w:val="00F16285"/>
    <w:rsid w:val="00F34759"/>
    <w:rsid w:val="00F529A1"/>
    <w:rsid w:val="00F5669C"/>
    <w:rsid w:val="00F60CCF"/>
    <w:rsid w:val="00F9070A"/>
    <w:rsid w:val="00F95C2B"/>
    <w:rsid w:val="00FA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BodyText">
    <w:name w:val="Body Text"/>
    <w:basedOn w:val="Normal"/>
    <w:link w:val="BodyTextChar"/>
    <w:uiPriority w:val="1"/>
    <w:qFormat/>
    <w:rsid w:val="00A4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135A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13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7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DNKSCC</cp:lastModifiedBy>
  <cp:revision>2</cp:revision>
  <dcterms:created xsi:type="dcterms:W3CDTF">2024-05-05T03:00:00Z</dcterms:created>
  <dcterms:modified xsi:type="dcterms:W3CDTF">2024-05-05T03:00:00Z</dcterms:modified>
</cp:coreProperties>
</file>